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778" w:rsidRPr="005D2B41" w:rsidRDefault="00731778" w:rsidP="00731778">
      <w:pPr>
        <w:spacing w:line="276" w:lineRule="auto"/>
        <w:ind w:left="3240"/>
        <w:jc w:val="right"/>
        <w:rPr>
          <w:b/>
          <w:i/>
          <w:iCs/>
          <w:color w:val="000000" w:themeColor="text1"/>
          <w:sz w:val="24"/>
          <w:szCs w:val="24"/>
          <w:lang w:val="ro-RO"/>
        </w:rPr>
      </w:pPr>
      <w:r w:rsidRPr="005D2B41">
        <w:rPr>
          <w:b/>
          <w:i/>
          <w:iCs/>
          <w:color w:val="000000" w:themeColor="text1"/>
          <w:sz w:val="24"/>
          <w:szCs w:val="24"/>
          <w:lang w:val="ro-RO"/>
        </w:rPr>
        <w:t xml:space="preserve">Adoptat la Şedinţa Lărgită a Senatului </w:t>
      </w:r>
    </w:p>
    <w:p w:rsidR="00731778" w:rsidRPr="005D2B41" w:rsidRDefault="00731778" w:rsidP="00731778">
      <w:pPr>
        <w:spacing w:line="276" w:lineRule="auto"/>
        <w:ind w:left="3240"/>
        <w:jc w:val="right"/>
        <w:rPr>
          <w:b/>
          <w:i/>
          <w:iCs/>
          <w:color w:val="000000" w:themeColor="text1"/>
          <w:sz w:val="24"/>
          <w:szCs w:val="24"/>
          <w:lang w:val="ro-RO"/>
        </w:rPr>
      </w:pPr>
      <w:r w:rsidRPr="005D2B41">
        <w:rPr>
          <w:b/>
          <w:i/>
          <w:iCs/>
          <w:color w:val="000000" w:themeColor="text1"/>
          <w:sz w:val="24"/>
          <w:szCs w:val="24"/>
          <w:lang w:val="ro-RO"/>
        </w:rPr>
        <w:t>şi Adunării Generale a cadrelor didactico-științifice</w:t>
      </w:r>
    </w:p>
    <w:p w:rsidR="00731778" w:rsidRPr="005D2B41" w:rsidRDefault="00731778" w:rsidP="00731778">
      <w:pPr>
        <w:spacing w:line="276" w:lineRule="auto"/>
        <w:ind w:left="3240"/>
        <w:jc w:val="right"/>
        <w:rPr>
          <w:b/>
          <w:bCs/>
          <w:i/>
          <w:iCs/>
          <w:color w:val="000000" w:themeColor="text1"/>
          <w:sz w:val="24"/>
          <w:szCs w:val="24"/>
          <w:lang w:val="ro-RO"/>
        </w:rPr>
      </w:pPr>
      <w:r w:rsidRPr="005D2B41">
        <w:rPr>
          <w:b/>
          <w:i/>
          <w:iCs/>
          <w:color w:val="000000" w:themeColor="text1"/>
          <w:sz w:val="24"/>
          <w:szCs w:val="24"/>
          <w:lang w:val="ro-RO"/>
        </w:rPr>
        <w:t>şi studenţilor ULIM, din 29 aprilie 2015</w:t>
      </w:r>
    </w:p>
    <w:p w:rsidR="00731778" w:rsidRPr="005D2B41" w:rsidRDefault="00731778" w:rsidP="00731778">
      <w:pPr>
        <w:spacing w:line="276" w:lineRule="auto"/>
        <w:rPr>
          <w:b/>
          <w:color w:val="000000" w:themeColor="text1"/>
          <w:sz w:val="24"/>
          <w:szCs w:val="24"/>
          <w:lang w:val="ro-RO"/>
        </w:rPr>
      </w:pPr>
    </w:p>
    <w:p w:rsidR="00731778" w:rsidRPr="005D2B41" w:rsidRDefault="00731778" w:rsidP="00731778">
      <w:pPr>
        <w:spacing w:line="276" w:lineRule="auto"/>
        <w:rPr>
          <w:b/>
          <w:color w:val="000000" w:themeColor="text1"/>
          <w:sz w:val="24"/>
          <w:szCs w:val="24"/>
          <w:lang w:val="ro-RO"/>
        </w:rPr>
      </w:pPr>
    </w:p>
    <w:p w:rsidR="00731778" w:rsidRPr="005D2B41" w:rsidRDefault="00731778" w:rsidP="00731778">
      <w:pPr>
        <w:spacing w:line="276" w:lineRule="auto"/>
        <w:jc w:val="center"/>
        <w:rPr>
          <w:b/>
          <w:bCs/>
          <w:color w:val="000000" w:themeColor="text1"/>
          <w:sz w:val="28"/>
          <w:szCs w:val="28"/>
          <w:lang w:val="ro-RO"/>
        </w:rPr>
      </w:pPr>
      <w:r w:rsidRPr="005D2B41">
        <w:rPr>
          <w:b/>
          <w:bCs/>
          <w:color w:val="000000" w:themeColor="text1"/>
          <w:sz w:val="28"/>
          <w:szCs w:val="28"/>
          <w:lang w:val="ro-RO"/>
        </w:rPr>
        <w:t>REGULAMENTUL</w:t>
      </w:r>
    </w:p>
    <w:p w:rsidR="00731778" w:rsidRPr="005D2B41" w:rsidRDefault="00731778" w:rsidP="00731778">
      <w:pPr>
        <w:spacing w:line="276" w:lineRule="auto"/>
        <w:jc w:val="center"/>
        <w:rPr>
          <w:color w:val="000000" w:themeColor="text1"/>
          <w:sz w:val="28"/>
          <w:szCs w:val="28"/>
          <w:lang w:val="ro-RO"/>
        </w:rPr>
      </w:pPr>
      <w:r w:rsidRPr="005D2B41">
        <w:rPr>
          <w:b/>
          <w:bCs/>
          <w:color w:val="000000" w:themeColor="text1"/>
          <w:sz w:val="28"/>
          <w:szCs w:val="28"/>
          <w:lang w:val="ro-RO"/>
        </w:rPr>
        <w:t xml:space="preserve"> PRIVIND STAGIILE DE PRACTICĂ</w:t>
      </w:r>
    </w:p>
    <w:p w:rsidR="00731778" w:rsidRPr="005D2B41" w:rsidRDefault="00731778" w:rsidP="00731778">
      <w:pPr>
        <w:spacing w:line="276" w:lineRule="auto"/>
        <w:ind w:left="415"/>
        <w:jc w:val="center"/>
        <w:rPr>
          <w:color w:val="000000" w:themeColor="text1"/>
          <w:sz w:val="28"/>
          <w:szCs w:val="28"/>
          <w:lang w:val="ro-RO"/>
        </w:rPr>
      </w:pPr>
      <w:r w:rsidRPr="005D2B41">
        <w:rPr>
          <w:b/>
          <w:bCs/>
          <w:color w:val="000000" w:themeColor="text1"/>
          <w:sz w:val="28"/>
          <w:szCs w:val="28"/>
          <w:lang w:val="ro-RO"/>
        </w:rPr>
        <w:t>(ciclul I - studii superioare de Licenţă, ciclul II - studii superioare de</w:t>
      </w:r>
    </w:p>
    <w:p w:rsidR="00731778" w:rsidRPr="005D2B41" w:rsidRDefault="00731778" w:rsidP="00731778">
      <w:pPr>
        <w:spacing w:line="276" w:lineRule="auto"/>
        <w:ind w:left="415"/>
        <w:jc w:val="center"/>
        <w:rPr>
          <w:color w:val="000000" w:themeColor="text1"/>
          <w:sz w:val="28"/>
          <w:szCs w:val="28"/>
          <w:lang w:val="ro-RO"/>
        </w:rPr>
      </w:pPr>
      <w:r w:rsidRPr="005D2B41">
        <w:rPr>
          <w:b/>
          <w:bCs/>
          <w:color w:val="000000" w:themeColor="text1"/>
          <w:sz w:val="28"/>
          <w:szCs w:val="28"/>
          <w:lang w:val="ro-RO"/>
        </w:rPr>
        <w:t>Masterat, ciclul III - studii superioare de</w:t>
      </w:r>
    </w:p>
    <w:p w:rsidR="00731778" w:rsidRPr="005D2B41" w:rsidRDefault="00731778" w:rsidP="00731778">
      <w:pPr>
        <w:spacing w:line="276" w:lineRule="auto"/>
        <w:ind w:left="415"/>
        <w:jc w:val="center"/>
        <w:rPr>
          <w:b/>
          <w:bCs/>
          <w:color w:val="000000" w:themeColor="text1"/>
          <w:sz w:val="28"/>
          <w:szCs w:val="28"/>
          <w:lang w:val="ro-RO"/>
        </w:rPr>
      </w:pPr>
      <w:r w:rsidRPr="005D2B41">
        <w:rPr>
          <w:b/>
          <w:bCs/>
          <w:color w:val="000000" w:themeColor="text1"/>
          <w:sz w:val="28"/>
          <w:szCs w:val="28"/>
          <w:lang w:val="ro-RO"/>
        </w:rPr>
        <w:t>Doctorat)</w:t>
      </w:r>
    </w:p>
    <w:p w:rsidR="00731778" w:rsidRPr="005D2B41" w:rsidRDefault="00731778" w:rsidP="00731778">
      <w:pPr>
        <w:spacing w:line="276" w:lineRule="auto"/>
        <w:jc w:val="center"/>
        <w:rPr>
          <w:b/>
          <w:bCs/>
          <w:color w:val="000000" w:themeColor="text1"/>
          <w:sz w:val="24"/>
          <w:szCs w:val="24"/>
          <w:lang w:val="ro-RO"/>
        </w:rPr>
      </w:pPr>
    </w:p>
    <w:p w:rsidR="00731778" w:rsidRPr="005D2B41" w:rsidRDefault="00731778" w:rsidP="00731778">
      <w:pPr>
        <w:pStyle w:val="ListParagraph"/>
        <w:numPr>
          <w:ilvl w:val="0"/>
          <w:numId w:val="9"/>
        </w:numPr>
        <w:spacing w:line="276" w:lineRule="auto"/>
        <w:jc w:val="center"/>
        <w:rPr>
          <w:b/>
          <w:color w:val="000000" w:themeColor="text1"/>
          <w:sz w:val="24"/>
          <w:szCs w:val="24"/>
          <w:lang w:val="ro-RO"/>
        </w:rPr>
      </w:pPr>
      <w:r w:rsidRPr="005D2B41">
        <w:rPr>
          <w:b/>
          <w:bCs/>
          <w:color w:val="000000" w:themeColor="text1"/>
          <w:sz w:val="24"/>
          <w:szCs w:val="24"/>
          <w:lang w:val="ro-RO"/>
        </w:rPr>
        <w:t>DISPOZIŢII GENERALE</w:t>
      </w:r>
    </w:p>
    <w:p w:rsidR="00731778" w:rsidRPr="005D2B41" w:rsidRDefault="00731778" w:rsidP="00731778">
      <w:pPr>
        <w:spacing w:line="276" w:lineRule="auto"/>
        <w:rPr>
          <w:color w:val="000000" w:themeColor="text1"/>
          <w:sz w:val="24"/>
          <w:szCs w:val="24"/>
          <w:lang w:val="ro-RO"/>
        </w:rPr>
      </w:pPr>
    </w:p>
    <w:p w:rsidR="00731778" w:rsidRPr="005D2B41" w:rsidRDefault="00731778" w:rsidP="00731778">
      <w:pPr>
        <w:pStyle w:val="ListParagraph"/>
        <w:numPr>
          <w:ilvl w:val="1"/>
          <w:numId w:val="3"/>
        </w:numPr>
        <w:tabs>
          <w:tab w:val="left" w:pos="0"/>
        </w:tabs>
        <w:spacing w:line="276" w:lineRule="auto"/>
        <w:ind w:left="0" w:right="-2" w:firstLine="567"/>
        <w:jc w:val="both"/>
        <w:rPr>
          <w:color w:val="000000" w:themeColor="text1"/>
          <w:sz w:val="24"/>
          <w:szCs w:val="24"/>
          <w:lang w:val="ro-RO"/>
        </w:rPr>
      </w:pPr>
      <w:r w:rsidRPr="005D2B41">
        <w:rPr>
          <w:color w:val="000000" w:themeColor="text1"/>
          <w:sz w:val="24"/>
          <w:szCs w:val="24"/>
          <w:lang w:val="ro-RO"/>
        </w:rPr>
        <w:t xml:space="preserve">Regulamentul stabileşte cadrul normativ privind stagiile de practică în procesul formării profesionale iniţiale la ciclul I – studii superioare de licenţă, ciclul II – studii superioare de masterat şi este în corespundere cu </w:t>
      </w:r>
      <w:r w:rsidRPr="005D2B41">
        <w:rPr>
          <w:b/>
          <w:bCs/>
          <w:color w:val="000000" w:themeColor="text1"/>
          <w:sz w:val="24"/>
          <w:szCs w:val="24"/>
          <w:lang w:val="ro-RO"/>
        </w:rPr>
        <w:t xml:space="preserve">Regulamentul - </w:t>
      </w:r>
      <w:r w:rsidRPr="005D2B41">
        <w:rPr>
          <w:b/>
          <w:color w:val="000000" w:themeColor="text1"/>
          <w:sz w:val="24"/>
          <w:szCs w:val="24"/>
          <w:lang w:val="ro-RO"/>
        </w:rPr>
        <w:t>cadru</w:t>
      </w:r>
      <w:r w:rsidRPr="005D2B41">
        <w:rPr>
          <w:b/>
          <w:bCs/>
          <w:color w:val="000000" w:themeColor="text1"/>
          <w:sz w:val="24"/>
          <w:szCs w:val="24"/>
          <w:lang w:val="ro-RO"/>
        </w:rPr>
        <w:t xml:space="preserve"> privind stagiile de practică elaborat de Ministerul Educaţiei </w:t>
      </w:r>
      <w:r w:rsidRPr="004519FF">
        <w:rPr>
          <w:bCs/>
          <w:color w:val="000000" w:themeColor="text1"/>
          <w:sz w:val="24"/>
          <w:szCs w:val="24"/>
          <w:lang w:val="ro-RO"/>
        </w:rPr>
        <w:t xml:space="preserve">şi </w:t>
      </w:r>
      <w:r w:rsidRPr="005D2B41">
        <w:rPr>
          <w:color w:val="000000" w:themeColor="text1"/>
          <w:sz w:val="24"/>
          <w:szCs w:val="24"/>
          <w:lang w:val="ro-RO"/>
        </w:rPr>
        <w:t>Cadrul Naţional al Calificărilor pe domenii de formare profesională.</w:t>
      </w:r>
    </w:p>
    <w:p w:rsidR="00731778" w:rsidRPr="005D2B41" w:rsidRDefault="00731778" w:rsidP="00731778">
      <w:pPr>
        <w:pStyle w:val="ListParagraph"/>
        <w:numPr>
          <w:ilvl w:val="1"/>
          <w:numId w:val="3"/>
        </w:numPr>
        <w:tabs>
          <w:tab w:val="left" w:pos="0"/>
        </w:tabs>
        <w:spacing w:line="276" w:lineRule="auto"/>
        <w:ind w:left="0" w:right="-2" w:firstLine="567"/>
        <w:jc w:val="both"/>
        <w:rPr>
          <w:color w:val="000000" w:themeColor="text1"/>
          <w:sz w:val="24"/>
          <w:szCs w:val="24"/>
          <w:lang w:val="ro-RO"/>
        </w:rPr>
      </w:pPr>
      <w:r w:rsidRPr="005D2B41">
        <w:rPr>
          <w:color w:val="000000" w:themeColor="text1"/>
          <w:sz w:val="24"/>
          <w:szCs w:val="24"/>
          <w:lang w:val="ro-RO"/>
        </w:rPr>
        <w:t>Stagiile de practică sunt parte integrantă obligatorie a procesului educaţional şi se realizează în scopul aprofundării cunoştinţelor teoretice acumulate de către studenţi pe parcursul anului (anilor) de studii şi formării competenţelor stabilite prin Cadrul Naţional al Calificărilor pe domenii de formare profesională.</w:t>
      </w:r>
    </w:p>
    <w:p w:rsidR="00731778" w:rsidRPr="005D2B41" w:rsidRDefault="00731778" w:rsidP="00731778">
      <w:pPr>
        <w:pStyle w:val="ListParagraph"/>
        <w:numPr>
          <w:ilvl w:val="1"/>
          <w:numId w:val="3"/>
        </w:numPr>
        <w:tabs>
          <w:tab w:val="left" w:pos="0"/>
        </w:tabs>
        <w:spacing w:line="276" w:lineRule="auto"/>
        <w:ind w:left="0" w:right="-2" w:firstLine="567"/>
        <w:jc w:val="both"/>
        <w:rPr>
          <w:color w:val="000000" w:themeColor="text1"/>
          <w:sz w:val="24"/>
          <w:szCs w:val="24"/>
          <w:lang w:val="ro-RO"/>
        </w:rPr>
      </w:pPr>
      <w:r w:rsidRPr="005D2B41">
        <w:rPr>
          <w:color w:val="000000" w:themeColor="text1"/>
          <w:sz w:val="24"/>
          <w:szCs w:val="24"/>
          <w:lang w:val="ro-RO"/>
        </w:rPr>
        <w:t>Stagiile de practică în cadrul ULIM se realizează în întreprinderi, organizaţii, instituţii, ministere, departamente (unități-baze de realizare a stagiilor de practică), incubatoare educaţionale, firme în cadrul parteneriatului social precum şi în baza acordurilor (convenţiilor) bilaterale şi internaţionale, în cadrul proiectelor internaţionale.</w:t>
      </w:r>
    </w:p>
    <w:p w:rsidR="00731778" w:rsidRPr="005D2B41" w:rsidRDefault="00731778" w:rsidP="00731778">
      <w:pPr>
        <w:pStyle w:val="ListParagraph"/>
        <w:numPr>
          <w:ilvl w:val="1"/>
          <w:numId w:val="3"/>
        </w:numPr>
        <w:tabs>
          <w:tab w:val="left" w:pos="0"/>
        </w:tabs>
        <w:spacing w:line="276" w:lineRule="auto"/>
        <w:ind w:left="0" w:right="-2" w:firstLine="567"/>
        <w:jc w:val="both"/>
        <w:rPr>
          <w:color w:val="000000" w:themeColor="text1"/>
          <w:sz w:val="24"/>
          <w:szCs w:val="24"/>
          <w:lang w:val="ro-RO"/>
        </w:rPr>
      </w:pPr>
      <w:r w:rsidRPr="005D2B41">
        <w:rPr>
          <w:color w:val="000000" w:themeColor="text1"/>
          <w:sz w:val="24"/>
          <w:szCs w:val="24"/>
          <w:lang w:val="ro-RO"/>
        </w:rPr>
        <w:t>Catedrele de specialitate elaborează şi aprobă programele pentru stagiile de practică. Programele respective întrunesc următoarele condiţii:</w:t>
      </w:r>
    </w:p>
    <w:p w:rsidR="00731778" w:rsidRPr="005D2B41" w:rsidRDefault="00731778" w:rsidP="00731778">
      <w:pPr>
        <w:spacing w:line="276" w:lineRule="auto"/>
        <w:ind w:firstLine="284"/>
        <w:jc w:val="both"/>
        <w:rPr>
          <w:color w:val="000000" w:themeColor="text1"/>
          <w:sz w:val="24"/>
          <w:szCs w:val="24"/>
          <w:lang w:val="ro-RO"/>
        </w:rPr>
      </w:pPr>
      <w:r w:rsidRPr="005D2B41">
        <w:rPr>
          <w:color w:val="000000" w:themeColor="text1"/>
          <w:sz w:val="24"/>
          <w:szCs w:val="24"/>
          <w:lang w:val="ro-RO"/>
        </w:rPr>
        <w:t>a)</w:t>
      </w:r>
      <w:r w:rsidRPr="005D2B41">
        <w:rPr>
          <w:color w:val="000000" w:themeColor="text1"/>
          <w:sz w:val="24"/>
          <w:szCs w:val="24"/>
          <w:lang w:val="ro-RO"/>
        </w:rPr>
        <w:tab/>
        <w:t>instruirea practică continuă a studenţilor de la specialitatea respectivă;</w:t>
      </w:r>
    </w:p>
    <w:p w:rsidR="00731778" w:rsidRPr="005D2B41" w:rsidRDefault="00731778" w:rsidP="00731778">
      <w:pPr>
        <w:spacing w:line="276" w:lineRule="auto"/>
        <w:ind w:left="284"/>
        <w:jc w:val="both"/>
        <w:rPr>
          <w:color w:val="000000" w:themeColor="text1"/>
          <w:sz w:val="24"/>
          <w:szCs w:val="24"/>
          <w:lang w:val="ro-RO"/>
        </w:rPr>
      </w:pPr>
      <w:r w:rsidRPr="005D2B41">
        <w:rPr>
          <w:color w:val="000000" w:themeColor="text1"/>
          <w:sz w:val="24"/>
          <w:szCs w:val="24"/>
          <w:lang w:val="ro-RO"/>
        </w:rPr>
        <w:t>b)</w:t>
      </w:r>
      <w:r w:rsidRPr="005D2B41">
        <w:rPr>
          <w:color w:val="000000" w:themeColor="text1"/>
          <w:sz w:val="24"/>
          <w:szCs w:val="24"/>
          <w:lang w:val="ro-RO"/>
        </w:rPr>
        <w:tab/>
        <w:t>sistemul de competenţe, în conformitate cu finalităţile de studiu pentru specialistul într-un anumit domeniu;</w:t>
      </w:r>
    </w:p>
    <w:p w:rsidR="00731778" w:rsidRPr="005D2B41" w:rsidRDefault="00731778" w:rsidP="00731778">
      <w:pPr>
        <w:spacing w:line="276" w:lineRule="auto"/>
        <w:ind w:left="284"/>
        <w:jc w:val="both"/>
        <w:rPr>
          <w:color w:val="000000" w:themeColor="text1"/>
          <w:sz w:val="24"/>
          <w:szCs w:val="24"/>
          <w:lang w:val="ro-RO"/>
        </w:rPr>
      </w:pPr>
      <w:r w:rsidRPr="005D2B41">
        <w:rPr>
          <w:color w:val="000000" w:themeColor="text1"/>
          <w:sz w:val="24"/>
          <w:szCs w:val="24"/>
          <w:lang w:val="ro-RO"/>
        </w:rPr>
        <w:t>c)</w:t>
      </w:r>
      <w:r w:rsidRPr="005D2B41">
        <w:rPr>
          <w:color w:val="000000" w:themeColor="text1"/>
          <w:sz w:val="24"/>
          <w:szCs w:val="24"/>
          <w:lang w:val="ro-RO"/>
        </w:rPr>
        <w:tab/>
        <w:t>adaptarea la cerinţele actualizate ale transferului de informaţie către studenţi, în corelaţie cu necesităţile de pe piaţa forţei de muncă;</w:t>
      </w:r>
    </w:p>
    <w:p w:rsidR="00731778" w:rsidRPr="005D2B41" w:rsidRDefault="00731778" w:rsidP="00731778">
      <w:pPr>
        <w:spacing w:line="276" w:lineRule="auto"/>
        <w:ind w:left="284"/>
        <w:jc w:val="both"/>
        <w:rPr>
          <w:color w:val="000000" w:themeColor="text1"/>
          <w:sz w:val="24"/>
          <w:szCs w:val="24"/>
          <w:lang w:val="ro-RO"/>
        </w:rPr>
      </w:pPr>
      <w:r w:rsidRPr="005D2B41">
        <w:rPr>
          <w:color w:val="000000" w:themeColor="text1"/>
          <w:sz w:val="24"/>
          <w:szCs w:val="24"/>
          <w:lang w:val="ro-RO"/>
        </w:rPr>
        <w:t>d)</w:t>
      </w:r>
      <w:r w:rsidRPr="005D2B41">
        <w:rPr>
          <w:color w:val="000000" w:themeColor="text1"/>
          <w:sz w:val="24"/>
          <w:szCs w:val="24"/>
          <w:lang w:val="ro-RO"/>
        </w:rPr>
        <w:tab/>
        <w:t>coordonarea cu organele centrale de specialitate, întreprinderile, ministerele, departamentele, organizaţiile de profil.</w:t>
      </w:r>
    </w:p>
    <w:p w:rsidR="00731778" w:rsidRPr="005D2B41" w:rsidRDefault="00731778" w:rsidP="00731778">
      <w:pPr>
        <w:pStyle w:val="ListParagraph"/>
        <w:numPr>
          <w:ilvl w:val="1"/>
          <w:numId w:val="3"/>
        </w:numPr>
        <w:tabs>
          <w:tab w:val="left" w:pos="0"/>
        </w:tabs>
        <w:spacing w:line="276" w:lineRule="auto"/>
        <w:ind w:left="0" w:right="-2" w:firstLine="567"/>
        <w:jc w:val="both"/>
        <w:rPr>
          <w:color w:val="000000" w:themeColor="text1"/>
          <w:sz w:val="24"/>
          <w:szCs w:val="24"/>
          <w:lang w:val="ro-RO"/>
        </w:rPr>
      </w:pPr>
      <w:r w:rsidRPr="005D2B41">
        <w:rPr>
          <w:color w:val="000000" w:themeColor="text1"/>
          <w:sz w:val="24"/>
          <w:szCs w:val="24"/>
          <w:lang w:val="ro-RO"/>
        </w:rPr>
        <w:t>Stagiile de practică se axează, în temei, pe:</w:t>
      </w:r>
    </w:p>
    <w:p w:rsidR="00731778" w:rsidRPr="005D2B41" w:rsidRDefault="00731778" w:rsidP="00731778">
      <w:pPr>
        <w:spacing w:line="276" w:lineRule="auto"/>
        <w:ind w:left="284"/>
        <w:jc w:val="both"/>
        <w:rPr>
          <w:color w:val="000000" w:themeColor="text1"/>
          <w:sz w:val="24"/>
          <w:szCs w:val="24"/>
          <w:lang w:val="ro-RO"/>
        </w:rPr>
      </w:pPr>
      <w:r w:rsidRPr="005D2B41">
        <w:rPr>
          <w:color w:val="000000" w:themeColor="text1"/>
          <w:sz w:val="24"/>
          <w:szCs w:val="24"/>
          <w:lang w:val="ro-RO"/>
        </w:rPr>
        <w:t>a)</w:t>
      </w:r>
      <w:r w:rsidRPr="005D2B41">
        <w:rPr>
          <w:color w:val="000000" w:themeColor="text1"/>
          <w:sz w:val="24"/>
          <w:szCs w:val="24"/>
          <w:lang w:val="ro-RO"/>
        </w:rPr>
        <w:tab/>
        <w:t>activitatea de cunoaştere generală a unităţii de practică în care este repartizat studentul;</w:t>
      </w:r>
    </w:p>
    <w:p w:rsidR="00731778" w:rsidRPr="005D2B41" w:rsidRDefault="00731778" w:rsidP="00731778">
      <w:pPr>
        <w:spacing w:line="276" w:lineRule="auto"/>
        <w:ind w:left="284"/>
        <w:jc w:val="both"/>
        <w:rPr>
          <w:color w:val="000000" w:themeColor="text1"/>
          <w:sz w:val="24"/>
          <w:szCs w:val="24"/>
          <w:lang w:val="ro-RO"/>
        </w:rPr>
      </w:pPr>
      <w:r w:rsidRPr="005D2B41">
        <w:rPr>
          <w:color w:val="000000" w:themeColor="text1"/>
          <w:sz w:val="24"/>
          <w:szCs w:val="24"/>
          <w:lang w:val="ro-RO"/>
        </w:rPr>
        <w:t>b)</w:t>
      </w:r>
      <w:r w:rsidRPr="005D2B41">
        <w:rPr>
          <w:color w:val="000000" w:themeColor="text1"/>
          <w:sz w:val="24"/>
          <w:szCs w:val="24"/>
          <w:lang w:val="ro-RO"/>
        </w:rPr>
        <w:tab/>
        <w:t>activităţi de observaţie şi analiză a proceselor funcţionale, sub îndrumarea coordonatorilor (mentorilor) din partea unităţii-baze de realizare a stagiului de practică;</w:t>
      </w:r>
    </w:p>
    <w:p w:rsidR="00731778" w:rsidRPr="005D2B41" w:rsidRDefault="00731778" w:rsidP="00731778">
      <w:pPr>
        <w:spacing w:line="276" w:lineRule="auto"/>
        <w:ind w:left="284"/>
        <w:jc w:val="both"/>
        <w:rPr>
          <w:color w:val="000000" w:themeColor="text1"/>
          <w:sz w:val="24"/>
          <w:szCs w:val="24"/>
          <w:lang w:val="ro-RO"/>
        </w:rPr>
      </w:pPr>
      <w:r w:rsidRPr="005D2B41">
        <w:rPr>
          <w:color w:val="000000" w:themeColor="text1"/>
          <w:sz w:val="24"/>
          <w:szCs w:val="24"/>
          <w:lang w:val="ro-RO"/>
        </w:rPr>
        <w:t>c)</w:t>
      </w:r>
      <w:r w:rsidRPr="005D2B41">
        <w:rPr>
          <w:color w:val="000000" w:themeColor="text1"/>
          <w:sz w:val="24"/>
          <w:szCs w:val="24"/>
          <w:lang w:val="ro-RO"/>
        </w:rPr>
        <w:tab/>
        <w:t>colectarea informaţiei în scopul elaborării tezei/proiectului de licenţă/master;</w:t>
      </w:r>
    </w:p>
    <w:p w:rsidR="00731778" w:rsidRPr="005D2B41" w:rsidRDefault="00731778" w:rsidP="00731778">
      <w:pPr>
        <w:spacing w:line="276" w:lineRule="auto"/>
        <w:ind w:left="284"/>
        <w:jc w:val="both"/>
        <w:rPr>
          <w:color w:val="000000" w:themeColor="text1"/>
          <w:sz w:val="24"/>
          <w:szCs w:val="24"/>
          <w:lang w:val="ro-RO"/>
        </w:rPr>
      </w:pPr>
      <w:r w:rsidRPr="005D2B41">
        <w:rPr>
          <w:color w:val="000000" w:themeColor="text1"/>
          <w:sz w:val="24"/>
          <w:szCs w:val="24"/>
          <w:lang w:val="ro-RO"/>
        </w:rPr>
        <w:t>d)</w:t>
      </w:r>
      <w:r w:rsidRPr="005D2B41">
        <w:rPr>
          <w:color w:val="000000" w:themeColor="text1"/>
          <w:sz w:val="24"/>
          <w:szCs w:val="24"/>
          <w:lang w:val="ro-RO"/>
        </w:rPr>
        <w:tab/>
        <w:t>elaborarea setului de documente prestabilite şi a raportului privind stagiul de practică.</w:t>
      </w:r>
    </w:p>
    <w:p w:rsidR="00731778" w:rsidRPr="005D2B41" w:rsidRDefault="00731778" w:rsidP="00731778">
      <w:pPr>
        <w:widowControl/>
        <w:autoSpaceDE/>
        <w:autoSpaceDN/>
        <w:adjustRightInd/>
        <w:spacing w:after="200" w:line="276" w:lineRule="auto"/>
        <w:rPr>
          <w:color w:val="000000" w:themeColor="text1"/>
          <w:sz w:val="24"/>
          <w:szCs w:val="24"/>
          <w:lang w:val="ro-RO"/>
        </w:rPr>
      </w:pPr>
      <w:r w:rsidRPr="005D2B41">
        <w:rPr>
          <w:color w:val="000000" w:themeColor="text1"/>
          <w:sz w:val="24"/>
          <w:szCs w:val="24"/>
          <w:lang w:val="ro-RO"/>
        </w:rPr>
        <w:br w:type="page"/>
      </w:r>
    </w:p>
    <w:p w:rsidR="00731778" w:rsidRPr="005D2B41" w:rsidRDefault="00731778" w:rsidP="00731778">
      <w:pPr>
        <w:pStyle w:val="ListParagraph"/>
        <w:numPr>
          <w:ilvl w:val="0"/>
          <w:numId w:val="9"/>
        </w:numPr>
        <w:tabs>
          <w:tab w:val="left" w:pos="2552"/>
        </w:tabs>
        <w:spacing w:line="276" w:lineRule="auto"/>
        <w:jc w:val="center"/>
        <w:rPr>
          <w:b/>
          <w:bCs/>
          <w:color w:val="000000" w:themeColor="text1"/>
          <w:sz w:val="24"/>
          <w:szCs w:val="24"/>
          <w:lang w:val="ro-RO"/>
        </w:rPr>
      </w:pPr>
      <w:r w:rsidRPr="005D2B41">
        <w:rPr>
          <w:b/>
          <w:bCs/>
          <w:color w:val="000000" w:themeColor="text1"/>
          <w:sz w:val="24"/>
          <w:szCs w:val="24"/>
          <w:lang w:val="ro-RO"/>
        </w:rPr>
        <w:lastRenderedPageBreak/>
        <w:t>TIPURILE STAGIILOR DE PRACTICĂ</w:t>
      </w:r>
    </w:p>
    <w:p w:rsidR="00731778" w:rsidRPr="005D2B41" w:rsidRDefault="00731778" w:rsidP="00731778">
      <w:pPr>
        <w:pStyle w:val="ListParagraph"/>
        <w:spacing w:line="276" w:lineRule="auto"/>
        <w:ind w:left="1080"/>
        <w:rPr>
          <w:b/>
          <w:bCs/>
          <w:color w:val="000000" w:themeColor="text1"/>
          <w:sz w:val="24"/>
          <w:szCs w:val="24"/>
          <w:lang w:val="ro-RO"/>
        </w:rPr>
      </w:pPr>
    </w:p>
    <w:p w:rsidR="00731778" w:rsidRPr="005D2B41" w:rsidRDefault="00731778" w:rsidP="00731778">
      <w:pPr>
        <w:spacing w:line="276" w:lineRule="auto"/>
        <w:ind w:firstLine="708"/>
        <w:jc w:val="both"/>
        <w:rPr>
          <w:color w:val="000000" w:themeColor="text1"/>
          <w:sz w:val="24"/>
          <w:szCs w:val="24"/>
          <w:lang w:val="ro-RO"/>
        </w:rPr>
      </w:pPr>
      <w:r w:rsidRPr="005D2B41">
        <w:rPr>
          <w:b/>
          <w:color w:val="000000" w:themeColor="text1"/>
          <w:sz w:val="24"/>
          <w:szCs w:val="24"/>
          <w:lang w:val="ro-RO"/>
        </w:rPr>
        <w:t>2.1.</w:t>
      </w:r>
      <w:r w:rsidRPr="005D2B41">
        <w:rPr>
          <w:color w:val="000000" w:themeColor="text1"/>
          <w:sz w:val="24"/>
          <w:szCs w:val="24"/>
          <w:lang w:val="ro-RO"/>
        </w:rPr>
        <w:tab/>
        <w:t>Tipurile stagiilor de practică sunt determinate în planurile de învățământ, în strictă corespundere cu finalităţile de studiu pentru specialistul într-un anumit domeniu de formare profesională. Durata stagiilor de practică, precum şi perioada (perioadele) de desfăşurare sunt incluse în planurile de învățământ aprobate în modul stabilit.</w:t>
      </w:r>
    </w:p>
    <w:p w:rsidR="00731778" w:rsidRPr="005D2B41" w:rsidRDefault="00731778" w:rsidP="00731778">
      <w:pPr>
        <w:spacing w:line="276" w:lineRule="auto"/>
        <w:ind w:firstLine="708"/>
        <w:jc w:val="both"/>
        <w:rPr>
          <w:color w:val="000000" w:themeColor="text1"/>
          <w:sz w:val="24"/>
          <w:szCs w:val="24"/>
          <w:lang w:val="ro-RO"/>
        </w:rPr>
      </w:pPr>
      <w:r w:rsidRPr="005D2B41">
        <w:rPr>
          <w:b/>
          <w:color w:val="000000" w:themeColor="text1"/>
          <w:sz w:val="24"/>
          <w:szCs w:val="24"/>
          <w:lang w:val="ro-RO"/>
        </w:rPr>
        <w:t>2.2.</w:t>
      </w:r>
      <w:r w:rsidRPr="005D2B41">
        <w:rPr>
          <w:color w:val="000000" w:themeColor="text1"/>
          <w:sz w:val="24"/>
          <w:szCs w:val="24"/>
          <w:lang w:val="ro-RO"/>
        </w:rPr>
        <w:tab/>
        <w:t xml:space="preserve">Tipurile stagiilor de practică sunt: </w:t>
      </w:r>
    </w:p>
    <w:p w:rsidR="00731778" w:rsidRPr="005D2B41" w:rsidRDefault="00731778" w:rsidP="00731778">
      <w:pPr>
        <w:spacing w:line="276" w:lineRule="auto"/>
        <w:ind w:left="284"/>
        <w:jc w:val="both"/>
        <w:rPr>
          <w:color w:val="000000" w:themeColor="text1"/>
          <w:sz w:val="24"/>
          <w:szCs w:val="24"/>
          <w:lang w:val="ro-RO"/>
        </w:rPr>
      </w:pPr>
      <w:r w:rsidRPr="005D2B41">
        <w:rPr>
          <w:color w:val="000000" w:themeColor="text1"/>
          <w:sz w:val="24"/>
          <w:szCs w:val="24"/>
          <w:lang w:val="ro-RO"/>
        </w:rPr>
        <w:t>a)</w:t>
      </w:r>
      <w:r w:rsidRPr="005D2B41">
        <w:rPr>
          <w:color w:val="000000" w:themeColor="text1"/>
          <w:sz w:val="24"/>
          <w:szCs w:val="24"/>
          <w:lang w:val="ro-RO"/>
        </w:rPr>
        <w:tab/>
        <w:t>de specialitate (iniţiere, pedagogică, tehnologică, în producţie, clinică etc.);</w:t>
      </w:r>
    </w:p>
    <w:p w:rsidR="00731778" w:rsidRPr="005D2B41" w:rsidRDefault="00731778" w:rsidP="00731778">
      <w:pPr>
        <w:spacing w:line="276" w:lineRule="auto"/>
        <w:ind w:firstLine="708"/>
        <w:jc w:val="both"/>
        <w:rPr>
          <w:i/>
          <w:color w:val="000000" w:themeColor="text1"/>
          <w:sz w:val="24"/>
          <w:szCs w:val="24"/>
          <w:lang w:val="ro-RO"/>
        </w:rPr>
      </w:pPr>
      <w:r w:rsidRPr="005D2B41">
        <w:rPr>
          <w:i/>
          <w:color w:val="000000" w:themeColor="text1"/>
          <w:sz w:val="24"/>
          <w:szCs w:val="24"/>
          <w:lang w:val="ro-RO"/>
        </w:rPr>
        <w:t xml:space="preserve">Pentru studenţii care realizează modulul </w:t>
      </w:r>
      <w:proofErr w:type="spellStart"/>
      <w:r w:rsidRPr="005D2B41">
        <w:rPr>
          <w:i/>
          <w:color w:val="000000" w:themeColor="text1"/>
          <w:sz w:val="24"/>
          <w:szCs w:val="24"/>
          <w:lang w:val="ro-RO"/>
        </w:rPr>
        <w:t>psiho-pedagogic</w:t>
      </w:r>
      <w:proofErr w:type="spellEnd"/>
      <w:r w:rsidRPr="005D2B41">
        <w:rPr>
          <w:i/>
          <w:color w:val="000000" w:themeColor="text1"/>
          <w:sz w:val="24"/>
          <w:szCs w:val="24"/>
          <w:lang w:val="ro-RO"/>
        </w:rPr>
        <w:t xml:space="preserve"> practica pedagogică este obligatorie.</w:t>
      </w:r>
    </w:p>
    <w:p w:rsidR="00731778" w:rsidRPr="005D2B41" w:rsidRDefault="00731778" w:rsidP="00731778">
      <w:pPr>
        <w:spacing w:line="276" w:lineRule="auto"/>
        <w:ind w:firstLine="708"/>
        <w:jc w:val="both"/>
        <w:rPr>
          <w:i/>
          <w:color w:val="000000" w:themeColor="text1"/>
          <w:sz w:val="24"/>
          <w:szCs w:val="24"/>
          <w:lang w:val="ro-RO"/>
        </w:rPr>
      </w:pPr>
      <w:r w:rsidRPr="005D2B41">
        <w:rPr>
          <w:i/>
          <w:color w:val="000000" w:themeColor="text1"/>
          <w:sz w:val="24"/>
          <w:szCs w:val="24"/>
          <w:lang w:val="ro-RO"/>
        </w:rPr>
        <w:t>Practica pedagogică asigură corelaţia dintre pregătirea teoretic a viitoarelor cadre şi activitatea lor practică în instituţiile de învățământ.</w:t>
      </w:r>
    </w:p>
    <w:p w:rsidR="00731778" w:rsidRPr="005D2B41" w:rsidRDefault="00731778" w:rsidP="00731778">
      <w:pPr>
        <w:spacing w:line="276" w:lineRule="auto"/>
        <w:ind w:left="284"/>
        <w:jc w:val="both"/>
        <w:rPr>
          <w:color w:val="000000" w:themeColor="text1"/>
          <w:sz w:val="24"/>
          <w:szCs w:val="24"/>
          <w:lang w:val="ro-RO"/>
        </w:rPr>
      </w:pPr>
      <w:r w:rsidRPr="005D2B41">
        <w:rPr>
          <w:color w:val="000000" w:themeColor="text1"/>
          <w:sz w:val="24"/>
          <w:szCs w:val="24"/>
          <w:lang w:val="ro-RO"/>
        </w:rPr>
        <w:t>b)</w:t>
      </w:r>
      <w:r w:rsidRPr="005D2B41">
        <w:rPr>
          <w:color w:val="000000" w:themeColor="text1"/>
          <w:sz w:val="24"/>
          <w:szCs w:val="24"/>
          <w:lang w:val="ro-RO"/>
        </w:rPr>
        <w:tab/>
        <w:t xml:space="preserve">practica de licenţă; </w:t>
      </w:r>
    </w:p>
    <w:p w:rsidR="00731778" w:rsidRPr="005D2B41" w:rsidRDefault="00731778" w:rsidP="00731778">
      <w:pPr>
        <w:spacing w:line="276" w:lineRule="auto"/>
        <w:ind w:left="284"/>
        <w:jc w:val="both"/>
        <w:rPr>
          <w:color w:val="000000" w:themeColor="text1"/>
          <w:sz w:val="24"/>
          <w:szCs w:val="24"/>
          <w:lang w:val="ro-RO"/>
        </w:rPr>
      </w:pPr>
      <w:r w:rsidRPr="005D2B41">
        <w:rPr>
          <w:color w:val="000000" w:themeColor="text1"/>
          <w:sz w:val="24"/>
          <w:szCs w:val="24"/>
          <w:lang w:val="ro-RO"/>
        </w:rPr>
        <w:t>c)</w:t>
      </w:r>
      <w:r w:rsidRPr="005D2B41">
        <w:rPr>
          <w:color w:val="000000" w:themeColor="text1"/>
          <w:sz w:val="24"/>
          <w:szCs w:val="24"/>
          <w:lang w:val="ro-RO"/>
        </w:rPr>
        <w:tab/>
        <w:t>practica de masterat;</w:t>
      </w:r>
    </w:p>
    <w:p w:rsidR="00731778" w:rsidRPr="005D2B41" w:rsidRDefault="00731778" w:rsidP="00731778">
      <w:pPr>
        <w:spacing w:line="276" w:lineRule="auto"/>
        <w:ind w:left="284"/>
        <w:jc w:val="both"/>
        <w:rPr>
          <w:color w:val="000000" w:themeColor="text1"/>
          <w:sz w:val="24"/>
          <w:szCs w:val="24"/>
          <w:lang w:val="ro-RO"/>
        </w:rPr>
      </w:pPr>
      <w:r w:rsidRPr="005D2B41">
        <w:rPr>
          <w:color w:val="000000" w:themeColor="text1"/>
          <w:sz w:val="24"/>
          <w:szCs w:val="24"/>
          <w:lang w:val="ro-RO"/>
        </w:rPr>
        <w:t>d)</w:t>
      </w:r>
      <w:r w:rsidRPr="005D2B41">
        <w:rPr>
          <w:color w:val="000000" w:themeColor="text1"/>
          <w:sz w:val="24"/>
          <w:szCs w:val="24"/>
          <w:lang w:val="ro-RO"/>
        </w:rPr>
        <w:tab/>
        <w:t>practica de doctorat</w:t>
      </w:r>
      <w:r w:rsidRPr="002E5434">
        <w:rPr>
          <w:noProof/>
          <w:color w:val="000000" w:themeColor="text1"/>
          <w:sz w:val="24"/>
          <w:szCs w:val="24"/>
          <w:lang w:val="ro-RO"/>
        </w:rPr>
        <w:pict>
          <v:rect id="AutoShape 2" o:spid="_x0000_s1026" style="position:absolute;left:0;text-align:left;margin-left:41pt;margin-top:76pt;width:379.05pt;height:14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" o:allowincell="f" filled="f" stroked="f">
            <o:lock v:ext="edit" aspectratio="t"/>
            <w10:wrap anchorx="page" anchory="page"/>
          </v:rect>
        </w:pict>
      </w:r>
      <w:r w:rsidRPr="005D2B41">
        <w:rPr>
          <w:color w:val="000000" w:themeColor="text1"/>
          <w:sz w:val="24"/>
          <w:szCs w:val="24"/>
          <w:lang w:val="ro-RO"/>
        </w:rPr>
        <w:t>.</w:t>
      </w:r>
    </w:p>
    <w:p w:rsidR="00731778" w:rsidRPr="005D2B41" w:rsidRDefault="00731778" w:rsidP="00731778">
      <w:pPr>
        <w:spacing w:line="276" w:lineRule="auto"/>
        <w:ind w:firstLine="708"/>
        <w:jc w:val="both"/>
        <w:rPr>
          <w:color w:val="000000" w:themeColor="text1"/>
          <w:sz w:val="24"/>
          <w:szCs w:val="24"/>
          <w:lang w:val="ro-RO"/>
        </w:rPr>
      </w:pPr>
      <w:r w:rsidRPr="005D2B41">
        <w:rPr>
          <w:b/>
          <w:color w:val="000000" w:themeColor="text1"/>
          <w:sz w:val="24"/>
          <w:szCs w:val="24"/>
          <w:lang w:val="ro-RO"/>
        </w:rPr>
        <w:t>2.3.</w:t>
      </w:r>
      <w:r w:rsidRPr="005D2B41">
        <w:rPr>
          <w:color w:val="000000" w:themeColor="text1"/>
          <w:sz w:val="24"/>
          <w:szCs w:val="24"/>
          <w:lang w:val="ro-RO"/>
        </w:rPr>
        <w:tab/>
        <w:t xml:space="preserve">În procesul realizării </w:t>
      </w:r>
      <w:r w:rsidRPr="005D2B41">
        <w:rPr>
          <w:b/>
          <w:bCs/>
          <w:color w:val="000000" w:themeColor="text1"/>
          <w:sz w:val="24"/>
          <w:szCs w:val="24"/>
          <w:lang w:val="ro-RO"/>
        </w:rPr>
        <w:t xml:space="preserve">practicii de iniţiere </w:t>
      </w:r>
      <w:r w:rsidRPr="005D2B41">
        <w:rPr>
          <w:color w:val="000000" w:themeColor="text1"/>
          <w:sz w:val="24"/>
          <w:szCs w:val="24"/>
          <w:lang w:val="ro-RO"/>
        </w:rPr>
        <w:t>în specialitate, studenţii se familiarizează cu bazele viitoarei specialităţi, obţin deprinderi primare pentru formarea profesională. Acest tip de practică poate fi realizat în unităţi de producţie ale ULIM, centre de cercetare, sau la întreprinderi performante din domeniu.</w:t>
      </w:r>
    </w:p>
    <w:p w:rsidR="00731778" w:rsidRPr="005D2B41" w:rsidRDefault="00731778" w:rsidP="00731778">
      <w:pPr>
        <w:spacing w:line="276" w:lineRule="auto"/>
        <w:ind w:firstLine="708"/>
        <w:jc w:val="both"/>
        <w:rPr>
          <w:color w:val="000000" w:themeColor="text1"/>
          <w:sz w:val="24"/>
          <w:szCs w:val="24"/>
          <w:lang w:val="ro-RO"/>
        </w:rPr>
      </w:pPr>
      <w:r w:rsidRPr="005D2B41">
        <w:rPr>
          <w:b/>
          <w:color w:val="000000" w:themeColor="text1"/>
          <w:sz w:val="24"/>
          <w:szCs w:val="24"/>
          <w:lang w:val="ro-RO"/>
        </w:rPr>
        <w:t>2.4.</w:t>
      </w:r>
      <w:r w:rsidRPr="005D2B41">
        <w:rPr>
          <w:color w:val="000000" w:themeColor="text1"/>
          <w:sz w:val="24"/>
          <w:szCs w:val="24"/>
          <w:lang w:val="ro-RO"/>
        </w:rPr>
        <w:tab/>
      </w:r>
      <w:r w:rsidRPr="005D2B41">
        <w:rPr>
          <w:b/>
          <w:bCs/>
          <w:color w:val="000000" w:themeColor="text1"/>
          <w:sz w:val="24"/>
          <w:szCs w:val="24"/>
          <w:lang w:val="ro-RO"/>
        </w:rPr>
        <w:t xml:space="preserve">Practica de specialitate </w:t>
      </w:r>
      <w:r w:rsidRPr="005D2B41">
        <w:rPr>
          <w:color w:val="000000" w:themeColor="text1"/>
          <w:sz w:val="24"/>
          <w:szCs w:val="24"/>
          <w:lang w:val="ro-RO"/>
        </w:rPr>
        <w:t>se poate realiza în alternanţă cu orele de</w:t>
      </w:r>
      <w:r w:rsidRPr="005D2B41">
        <w:rPr>
          <w:i/>
          <w:iCs/>
          <w:color w:val="000000" w:themeColor="text1"/>
          <w:sz w:val="24"/>
          <w:szCs w:val="24"/>
          <w:lang w:val="ro-RO"/>
        </w:rPr>
        <w:t xml:space="preserve"> </w:t>
      </w:r>
      <w:r w:rsidRPr="005D2B41">
        <w:rPr>
          <w:color w:val="000000" w:themeColor="text1"/>
          <w:sz w:val="24"/>
          <w:szCs w:val="24"/>
          <w:lang w:val="ro-RO"/>
        </w:rPr>
        <w:t>prelegeri, cursurile practice şi de laborator sau separat, pe parcursul anului de studii, în funcţie de domeniul de formare profesională şi condiţiile de realizare a stagiului de practică.</w:t>
      </w:r>
    </w:p>
    <w:p w:rsidR="00731778" w:rsidRPr="005D2B41" w:rsidRDefault="00731778" w:rsidP="00731778">
      <w:pPr>
        <w:spacing w:line="276" w:lineRule="auto"/>
        <w:ind w:firstLine="708"/>
        <w:jc w:val="both"/>
        <w:rPr>
          <w:color w:val="000000" w:themeColor="text1"/>
          <w:sz w:val="24"/>
          <w:szCs w:val="24"/>
          <w:lang w:val="ro-RO"/>
        </w:rPr>
      </w:pPr>
      <w:r w:rsidRPr="005D2B41">
        <w:rPr>
          <w:b/>
          <w:color w:val="000000" w:themeColor="text1"/>
          <w:sz w:val="24"/>
          <w:szCs w:val="24"/>
          <w:lang w:val="ro-RO"/>
        </w:rPr>
        <w:t>2.5.</w:t>
      </w:r>
      <w:r w:rsidRPr="005D2B41">
        <w:rPr>
          <w:color w:val="000000" w:themeColor="text1"/>
          <w:sz w:val="24"/>
          <w:szCs w:val="24"/>
          <w:lang w:val="ro-RO"/>
        </w:rPr>
        <w:tab/>
      </w:r>
      <w:r w:rsidRPr="005D2B41">
        <w:rPr>
          <w:b/>
          <w:bCs/>
          <w:color w:val="000000" w:themeColor="text1"/>
          <w:sz w:val="24"/>
          <w:szCs w:val="24"/>
          <w:lang w:val="ro-RO"/>
        </w:rPr>
        <w:t xml:space="preserve">Practica de licenţă </w:t>
      </w:r>
      <w:r w:rsidRPr="005D2B41">
        <w:rPr>
          <w:color w:val="000000" w:themeColor="text1"/>
          <w:sz w:val="24"/>
          <w:szCs w:val="24"/>
          <w:lang w:val="ro-RO"/>
        </w:rPr>
        <w:t>are drept scop dezvoltarea abilităţilor practice necesare şi adoptarea pregătirii teoretice la activitatea profesională independentă în condiţiile socio-economice reale, efectuarea cercetărilor, documentarea şi colectarea informaţiei pentru realizarea proiectului/tezei de licenţă. Practica de licenţă se organizează la întreprinderi, organizaţii, ministere, departamente, instituţii de proiectare şi de cercetare şi, ca excepţie, la catedrele de profil, centre de cercetare, unităţi de producţie ULIM, în conformitate cu tema proiectului/tezei de licenţă.</w:t>
      </w:r>
    </w:p>
    <w:p w:rsidR="00731778" w:rsidRPr="005D2B41" w:rsidRDefault="00731778" w:rsidP="00731778">
      <w:pPr>
        <w:spacing w:line="276" w:lineRule="auto"/>
        <w:ind w:firstLine="708"/>
        <w:jc w:val="both"/>
        <w:rPr>
          <w:color w:val="000000" w:themeColor="text1"/>
          <w:sz w:val="24"/>
          <w:szCs w:val="24"/>
          <w:lang w:val="ro-RO"/>
        </w:rPr>
      </w:pPr>
      <w:r w:rsidRPr="005D2B41">
        <w:rPr>
          <w:b/>
          <w:color w:val="000000" w:themeColor="text1"/>
          <w:sz w:val="24"/>
          <w:szCs w:val="24"/>
          <w:lang w:val="ro-RO"/>
        </w:rPr>
        <w:t>2.6.</w:t>
      </w:r>
      <w:r w:rsidRPr="005D2B41">
        <w:rPr>
          <w:color w:val="000000" w:themeColor="text1"/>
          <w:sz w:val="24"/>
          <w:szCs w:val="24"/>
          <w:lang w:val="ro-RO"/>
        </w:rPr>
        <w:tab/>
      </w:r>
      <w:r w:rsidRPr="005D2B41">
        <w:rPr>
          <w:b/>
          <w:bCs/>
          <w:color w:val="000000" w:themeColor="text1"/>
          <w:sz w:val="24"/>
          <w:szCs w:val="24"/>
          <w:lang w:val="ro-RO"/>
        </w:rPr>
        <w:t xml:space="preserve">Practica de master </w:t>
      </w:r>
      <w:r w:rsidRPr="005D2B41">
        <w:rPr>
          <w:color w:val="000000" w:themeColor="text1"/>
          <w:sz w:val="24"/>
          <w:szCs w:val="24"/>
          <w:lang w:val="ro-RO"/>
        </w:rPr>
        <w:t xml:space="preserve">are drept scop dezvoltarea competenţelor şi adecvarea pregătirii teoretice la activitatea profesională independentă în condiţii socio-economice reale, efectuarea cercetărilor, documentarea şi colectarea informaţiei, pentru realizarea tezei de master. Practica de masterat se organizează prioritar în instituţii de proiectare şi de cercetare şi, ca excepţie, la catedrele de profil, centre de cercetare, unităţi de producţie ULIM, în conformitate cu tema tezei de master. </w:t>
      </w:r>
    </w:p>
    <w:p w:rsidR="00731778" w:rsidRPr="005D2B41" w:rsidRDefault="00731778" w:rsidP="00731778">
      <w:pPr>
        <w:spacing w:line="276" w:lineRule="auto"/>
        <w:ind w:firstLine="708"/>
        <w:jc w:val="both"/>
        <w:rPr>
          <w:color w:val="000000" w:themeColor="text1"/>
          <w:sz w:val="24"/>
          <w:szCs w:val="24"/>
          <w:lang w:val="ro-RO"/>
        </w:rPr>
      </w:pPr>
      <w:r w:rsidRPr="005D2B41">
        <w:rPr>
          <w:b/>
          <w:color w:val="000000" w:themeColor="text1"/>
          <w:sz w:val="24"/>
          <w:szCs w:val="24"/>
          <w:lang w:val="ro-RO"/>
        </w:rPr>
        <w:t>2.7.</w:t>
      </w:r>
      <w:r w:rsidRPr="005D2B41">
        <w:rPr>
          <w:color w:val="000000" w:themeColor="text1"/>
          <w:sz w:val="24"/>
          <w:szCs w:val="24"/>
          <w:lang w:val="ro-RO"/>
        </w:rPr>
        <w:tab/>
      </w:r>
      <w:r w:rsidRPr="005D2B41">
        <w:rPr>
          <w:b/>
          <w:color w:val="000000" w:themeColor="text1"/>
          <w:sz w:val="24"/>
          <w:szCs w:val="24"/>
          <w:lang w:val="ro-RO"/>
        </w:rPr>
        <w:t xml:space="preserve">Practica de doctorat </w:t>
      </w:r>
      <w:r w:rsidRPr="005D2B41">
        <w:rPr>
          <w:color w:val="000000" w:themeColor="text1"/>
          <w:sz w:val="24"/>
          <w:szCs w:val="24"/>
          <w:lang w:val="ro-RO"/>
        </w:rPr>
        <w:t>este orientată exclusiv către tema tezei de doctorat şi presupune realizarea cercetărilor in cadrul instituţiilor de cercetare, sectoarelor de afaceri şi firmelor de înaltă tehnologie sau cercetare – dezvoltare, cu care există convenţii de colaborare în acest sens. De asemenea stagiile de practică pot fi desfășurate în cadrul proiectelor de cercetare cu relevanţă naţională şi internaţională.</w:t>
      </w:r>
    </w:p>
    <w:p w:rsidR="00731778" w:rsidRPr="005D2B41" w:rsidRDefault="00731778" w:rsidP="00731778">
      <w:pPr>
        <w:spacing w:line="276" w:lineRule="auto"/>
        <w:ind w:firstLine="708"/>
        <w:jc w:val="both"/>
        <w:rPr>
          <w:color w:val="000000" w:themeColor="text1"/>
          <w:sz w:val="24"/>
          <w:szCs w:val="24"/>
          <w:lang w:val="ro-RO"/>
        </w:rPr>
      </w:pPr>
      <w:r w:rsidRPr="005D2B41">
        <w:rPr>
          <w:b/>
          <w:color w:val="000000" w:themeColor="text1"/>
          <w:sz w:val="24"/>
          <w:szCs w:val="24"/>
          <w:lang w:val="ro-RO"/>
        </w:rPr>
        <w:t>2.8.</w:t>
      </w:r>
      <w:r w:rsidRPr="005D2B41">
        <w:rPr>
          <w:color w:val="000000" w:themeColor="text1"/>
          <w:sz w:val="24"/>
          <w:szCs w:val="24"/>
          <w:lang w:val="ro-RO"/>
        </w:rPr>
        <w:tab/>
        <w:t>Stagiile de practică se creditează distinct, de regulă, cu 1-2 credite pentru o săptămână integră de stagiu.</w:t>
      </w:r>
    </w:p>
    <w:p w:rsidR="00731778" w:rsidRPr="005D2B41" w:rsidRDefault="00731778" w:rsidP="00731778">
      <w:pPr>
        <w:spacing w:line="276" w:lineRule="auto"/>
        <w:ind w:firstLine="708"/>
        <w:jc w:val="both"/>
        <w:rPr>
          <w:color w:val="000000" w:themeColor="text1"/>
          <w:sz w:val="24"/>
          <w:szCs w:val="24"/>
          <w:lang w:val="ro-RO"/>
        </w:rPr>
      </w:pPr>
      <w:r w:rsidRPr="005D2B41">
        <w:rPr>
          <w:b/>
          <w:color w:val="000000" w:themeColor="text1"/>
          <w:sz w:val="24"/>
          <w:szCs w:val="24"/>
          <w:lang w:val="ro-RO"/>
        </w:rPr>
        <w:t>2.9.</w:t>
      </w:r>
      <w:r w:rsidRPr="005D2B41">
        <w:rPr>
          <w:color w:val="000000" w:themeColor="text1"/>
          <w:sz w:val="24"/>
          <w:szCs w:val="24"/>
          <w:lang w:val="ro-RO"/>
        </w:rPr>
        <w:tab/>
        <w:t>Fiecare tip de stagiu de practică are conţinutul, obiectivele si specificul ei de organizare si urmează sa asigure o continuitate, o sistemă logică științifico-practică de formare profesională.</w:t>
      </w:r>
    </w:p>
    <w:p w:rsidR="00731778" w:rsidRPr="005D2B41" w:rsidRDefault="00731778" w:rsidP="00731778">
      <w:pPr>
        <w:spacing w:line="276" w:lineRule="auto"/>
        <w:ind w:left="345"/>
        <w:jc w:val="both"/>
        <w:rPr>
          <w:color w:val="000000" w:themeColor="text1"/>
          <w:sz w:val="24"/>
          <w:szCs w:val="24"/>
          <w:lang w:val="ro-RO"/>
        </w:rPr>
      </w:pPr>
    </w:p>
    <w:p w:rsidR="00731778" w:rsidRPr="005D2B41" w:rsidRDefault="00731778" w:rsidP="00731778">
      <w:pPr>
        <w:pStyle w:val="ListParagraph"/>
        <w:numPr>
          <w:ilvl w:val="0"/>
          <w:numId w:val="9"/>
        </w:numPr>
        <w:spacing w:line="276" w:lineRule="auto"/>
        <w:jc w:val="center"/>
        <w:rPr>
          <w:b/>
          <w:bCs/>
          <w:color w:val="000000" w:themeColor="text1"/>
          <w:sz w:val="24"/>
          <w:szCs w:val="24"/>
          <w:lang w:val="ro-RO"/>
        </w:rPr>
      </w:pPr>
      <w:r w:rsidRPr="005D2B41">
        <w:rPr>
          <w:b/>
          <w:bCs/>
          <w:color w:val="000000" w:themeColor="text1"/>
          <w:sz w:val="24"/>
          <w:szCs w:val="24"/>
          <w:lang w:val="ro-RO"/>
        </w:rPr>
        <w:lastRenderedPageBreak/>
        <w:t>ORGANIZAREA ŞI DESFĂŞURAREA STAGIILOR DE PRACTICĂ</w:t>
      </w:r>
    </w:p>
    <w:p w:rsidR="00731778" w:rsidRPr="005D2B41" w:rsidRDefault="00731778" w:rsidP="00731778">
      <w:pPr>
        <w:pStyle w:val="ListParagraph"/>
        <w:spacing w:line="276" w:lineRule="auto"/>
        <w:ind w:left="1080"/>
        <w:rPr>
          <w:b/>
          <w:bCs/>
          <w:color w:val="000000" w:themeColor="text1"/>
          <w:sz w:val="24"/>
          <w:szCs w:val="24"/>
          <w:lang w:val="ro-RO"/>
        </w:rPr>
      </w:pPr>
    </w:p>
    <w:p w:rsidR="00731778" w:rsidRPr="005D2B41" w:rsidRDefault="00731778" w:rsidP="00731778">
      <w:pPr>
        <w:spacing w:line="276" w:lineRule="auto"/>
        <w:ind w:firstLine="708"/>
        <w:jc w:val="both"/>
        <w:rPr>
          <w:color w:val="000000" w:themeColor="text1"/>
          <w:sz w:val="24"/>
          <w:szCs w:val="24"/>
          <w:lang w:val="ro-RO"/>
        </w:rPr>
      </w:pPr>
      <w:r w:rsidRPr="005D2B41">
        <w:rPr>
          <w:b/>
          <w:color w:val="000000" w:themeColor="text1"/>
          <w:sz w:val="24"/>
          <w:szCs w:val="24"/>
          <w:lang w:val="ro-RO"/>
        </w:rPr>
        <w:t>3.1.</w:t>
      </w:r>
      <w:r w:rsidRPr="005D2B41">
        <w:rPr>
          <w:color w:val="000000" w:themeColor="text1"/>
          <w:sz w:val="24"/>
          <w:szCs w:val="24"/>
          <w:lang w:val="ro-RO"/>
        </w:rPr>
        <w:tab/>
        <w:t>Stagiile de practică se organizează în corespundere cu Planul-cadru pentru învățământul superior, în alternanţă cu orele teoretice sau separat, pe etape sau în mod continuu, în funcţie de domeniul de formare profesională şi de specialitate şi constituie, în mediu, 10 la sută din numărul total de ore (credite de studiu) prevăzute în planul de învățământ.</w:t>
      </w:r>
    </w:p>
    <w:p w:rsidR="00731778" w:rsidRPr="005D2B41" w:rsidRDefault="00731778" w:rsidP="00731778">
      <w:pPr>
        <w:spacing w:line="276" w:lineRule="auto"/>
        <w:ind w:firstLine="708"/>
        <w:jc w:val="both"/>
        <w:rPr>
          <w:i/>
          <w:iCs/>
          <w:color w:val="000000" w:themeColor="text1"/>
          <w:sz w:val="24"/>
          <w:szCs w:val="24"/>
          <w:lang w:val="ro-RO"/>
        </w:rPr>
      </w:pPr>
      <w:r w:rsidRPr="005D2B41">
        <w:rPr>
          <w:i/>
          <w:iCs/>
          <w:color w:val="000000" w:themeColor="text1"/>
          <w:sz w:val="24"/>
          <w:szCs w:val="24"/>
          <w:lang w:val="ro-RO"/>
        </w:rPr>
        <w:t>Facultăţile, în funcţie de domeniile de formare profesională, vor selecta unităţile–baze de realizarea stagiilor de practică, din cele identificate în cadrul parteneriatului social, precum şi în baza acordurilor bilaterale/internaţionale şi proiectelor internaţionale, şi vor încheia din timp, pe o perioadă determinată, convenţii–cadru de parteneriat. Forma convenţiei-cadru (anexa nr. 1).</w:t>
      </w:r>
    </w:p>
    <w:p w:rsidR="00731778" w:rsidRPr="005D2B41" w:rsidRDefault="00731778" w:rsidP="00731778">
      <w:pPr>
        <w:spacing w:line="276" w:lineRule="auto"/>
        <w:ind w:firstLine="708"/>
        <w:jc w:val="both"/>
        <w:rPr>
          <w:color w:val="000000" w:themeColor="text1"/>
          <w:sz w:val="24"/>
          <w:szCs w:val="24"/>
          <w:lang w:val="ro-RO"/>
        </w:rPr>
      </w:pPr>
      <w:r w:rsidRPr="005D2B41">
        <w:rPr>
          <w:b/>
          <w:color w:val="000000" w:themeColor="text1"/>
          <w:sz w:val="24"/>
          <w:szCs w:val="24"/>
          <w:lang w:val="ro-RO"/>
        </w:rPr>
        <w:t>3.2.</w:t>
      </w:r>
      <w:r w:rsidRPr="005D2B41">
        <w:rPr>
          <w:color w:val="000000" w:themeColor="text1"/>
          <w:sz w:val="24"/>
          <w:szCs w:val="24"/>
          <w:lang w:val="ro-RO"/>
        </w:rPr>
        <w:tab/>
        <w:t>În vederea organizării stagiilor de practică, universitatea și facultățile vor încheia convenţii, contracte de colaborare privind organizarea şi desfăşurarea stagiilor de practică a studenţilor ciclul I – licenţă, ciclul II – masterat şi ciclul III – doctorat, cu unităţile-baze de realizare a stagiilor de practică. Forma contractului de colaborare se regăseşte în anexa nr. 2. Pentru organizarea stagiilor de practică în autorităţile publice din domeniul ordinii publice, apărării şi securităţii, se vor încheia contracte de colaborare nemijlocit cu conducerea autorităţilor respective, prin care vor stabili ordinea şi restricţiile vizând desfășurarea stagiilor de practică în subdiviziunile subordonate. Stagiul de practică este realizat în baza unei convenții tripartite, semnată de Universitate, Instituția – gazdă a stagiarului și Stagiar.</w:t>
      </w:r>
    </w:p>
    <w:p w:rsidR="00731778" w:rsidRPr="005D2B41" w:rsidRDefault="00731778" w:rsidP="00731778">
      <w:pPr>
        <w:spacing w:line="276" w:lineRule="auto"/>
        <w:ind w:firstLine="708"/>
        <w:jc w:val="both"/>
        <w:rPr>
          <w:color w:val="000000" w:themeColor="text1"/>
          <w:sz w:val="24"/>
          <w:szCs w:val="24"/>
          <w:lang w:val="ro-RO"/>
        </w:rPr>
      </w:pPr>
      <w:r w:rsidRPr="005D2B41">
        <w:rPr>
          <w:b/>
          <w:color w:val="000000" w:themeColor="text1"/>
          <w:sz w:val="24"/>
          <w:szCs w:val="24"/>
          <w:lang w:val="ro-RO"/>
        </w:rPr>
        <w:t>3.3.</w:t>
      </w:r>
      <w:r w:rsidRPr="005D2B41">
        <w:rPr>
          <w:color w:val="000000" w:themeColor="text1"/>
          <w:sz w:val="24"/>
          <w:szCs w:val="24"/>
          <w:lang w:val="ro-RO"/>
        </w:rPr>
        <w:tab/>
        <w:t>Condiţiile de desfăşurare şi durata stagiilor de practică se determină de către facultate, catedre de comun acord cu unitatea-bază în care se va realiza practica.</w:t>
      </w:r>
    </w:p>
    <w:p w:rsidR="00731778" w:rsidRPr="005D2B41" w:rsidRDefault="00731778" w:rsidP="00731778">
      <w:pPr>
        <w:spacing w:line="276" w:lineRule="auto"/>
        <w:ind w:firstLine="708"/>
        <w:jc w:val="both"/>
        <w:rPr>
          <w:color w:val="000000" w:themeColor="text1"/>
          <w:sz w:val="24"/>
          <w:szCs w:val="24"/>
          <w:lang w:val="ro-RO"/>
        </w:rPr>
      </w:pPr>
      <w:r w:rsidRPr="005D2B41">
        <w:rPr>
          <w:b/>
          <w:color w:val="000000" w:themeColor="text1"/>
          <w:sz w:val="24"/>
          <w:szCs w:val="24"/>
          <w:lang w:val="ro-RO"/>
        </w:rPr>
        <w:t>3.4.</w:t>
      </w:r>
      <w:r w:rsidRPr="005D2B41">
        <w:rPr>
          <w:color w:val="000000" w:themeColor="text1"/>
          <w:sz w:val="24"/>
          <w:szCs w:val="24"/>
          <w:lang w:val="ro-RO"/>
        </w:rPr>
        <w:tab/>
        <w:t>Termenele, etapele, locul, perioada de desfăşurare a practicii sunt stabilite în corespundere cu pregătirea teoretică a studenţilor, adecvată planurilor de învățământ (calendarului universitar/graficului procesului de studii), ținând cont de capacităţile bazei de practică a instituţiei sau a formaţiunii economice de aplicare a instruirii practice.</w:t>
      </w:r>
    </w:p>
    <w:p w:rsidR="00731778" w:rsidRPr="005D2B41" w:rsidRDefault="00731778" w:rsidP="00731778">
      <w:pPr>
        <w:spacing w:line="276" w:lineRule="auto"/>
        <w:ind w:firstLine="708"/>
        <w:jc w:val="both"/>
        <w:rPr>
          <w:color w:val="000000" w:themeColor="text1"/>
          <w:sz w:val="24"/>
          <w:szCs w:val="24"/>
          <w:lang w:val="ro-RO"/>
        </w:rPr>
      </w:pPr>
      <w:r w:rsidRPr="005D2B41">
        <w:rPr>
          <w:b/>
          <w:color w:val="000000" w:themeColor="text1"/>
          <w:sz w:val="24"/>
          <w:szCs w:val="24"/>
          <w:lang w:val="ro-RO"/>
        </w:rPr>
        <w:t>3.5.</w:t>
      </w:r>
      <w:r w:rsidRPr="005D2B41">
        <w:rPr>
          <w:color w:val="000000" w:themeColor="text1"/>
          <w:sz w:val="24"/>
          <w:szCs w:val="24"/>
          <w:lang w:val="ro-RO"/>
        </w:rPr>
        <w:tab/>
        <w:t xml:space="preserve">Pentru coordonarea practicii se vor desemna </w:t>
      </w:r>
      <w:r w:rsidRPr="005D2B41">
        <w:rPr>
          <w:i/>
          <w:iCs/>
          <w:color w:val="000000" w:themeColor="text1"/>
          <w:sz w:val="24"/>
          <w:szCs w:val="24"/>
          <w:lang w:val="ro-RO"/>
        </w:rPr>
        <w:t xml:space="preserve">conducători ai stagiului de practică </w:t>
      </w:r>
      <w:r w:rsidRPr="005D2B41">
        <w:rPr>
          <w:color w:val="000000" w:themeColor="text1"/>
          <w:sz w:val="24"/>
          <w:szCs w:val="24"/>
          <w:lang w:val="ro-RO"/>
        </w:rPr>
        <w:t xml:space="preserve">- cadre didactico-științifice din partea catedrelor de profil şi </w:t>
      </w:r>
      <w:r w:rsidRPr="005D2B41">
        <w:rPr>
          <w:i/>
          <w:iCs/>
          <w:color w:val="000000" w:themeColor="text1"/>
          <w:sz w:val="24"/>
          <w:szCs w:val="24"/>
          <w:lang w:val="ro-RO"/>
        </w:rPr>
        <w:t xml:space="preserve">coordonatori ai practicii </w:t>
      </w:r>
      <w:r w:rsidRPr="005D2B41">
        <w:rPr>
          <w:color w:val="000000" w:themeColor="text1"/>
          <w:sz w:val="24"/>
          <w:szCs w:val="24"/>
          <w:lang w:val="ro-RO"/>
        </w:rPr>
        <w:t>(îndrumători) din personalul unităţii - baze de realizare a stagiului de practică. Conducătorii şi coordonatorii stagiilor de practică sunt confirmați prin hotărârea Consiliului Profesoral al facultăţii.</w:t>
      </w:r>
    </w:p>
    <w:p w:rsidR="00731778" w:rsidRPr="005D2B41" w:rsidRDefault="00731778" w:rsidP="00731778">
      <w:pPr>
        <w:spacing w:line="276" w:lineRule="auto"/>
        <w:ind w:firstLine="708"/>
        <w:jc w:val="both"/>
        <w:rPr>
          <w:color w:val="000000" w:themeColor="text1"/>
          <w:sz w:val="24"/>
          <w:szCs w:val="24"/>
          <w:lang w:val="ro-RO"/>
        </w:rPr>
      </w:pPr>
      <w:r w:rsidRPr="005D2B41">
        <w:rPr>
          <w:b/>
          <w:color w:val="000000" w:themeColor="text1"/>
          <w:sz w:val="24"/>
          <w:szCs w:val="24"/>
          <w:lang w:val="ro-RO"/>
        </w:rPr>
        <w:t>3.6.</w:t>
      </w:r>
      <w:r w:rsidRPr="005D2B41">
        <w:rPr>
          <w:color w:val="000000" w:themeColor="text1"/>
          <w:sz w:val="24"/>
          <w:szCs w:val="24"/>
          <w:lang w:val="ro-RO"/>
        </w:rPr>
        <w:tab/>
        <w:t>Forma individuală de realizare a stagiului de practică, în care studenţii se preocupă individual de identificarea locului de desfăşurare a acesteia, poate fi considerată parte a programului de formare cu acordul decanului şi conducătorilor de practică şi cu condiţia respectării regulilor stabilite pentru desfăşurarea eficientă a stagiului de practică.</w:t>
      </w:r>
    </w:p>
    <w:p w:rsidR="00731778" w:rsidRPr="005D2B41" w:rsidRDefault="00731778" w:rsidP="00731778">
      <w:pPr>
        <w:spacing w:line="276" w:lineRule="auto"/>
        <w:ind w:firstLine="708"/>
        <w:jc w:val="both"/>
        <w:rPr>
          <w:color w:val="000000" w:themeColor="text1"/>
          <w:sz w:val="24"/>
          <w:szCs w:val="24"/>
          <w:lang w:val="ro-RO"/>
        </w:rPr>
      </w:pPr>
      <w:r w:rsidRPr="005D2B41">
        <w:rPr>
          <w:b/>
          <w:color w:val="000000" w:themeColor="text1"/>
          <w:sz w:val="24"/>
          <w:szCs w:val="24"/>
          <w:lang w:val="ro-RO"/>
        </w:rPr>
        <w:t>3.7.</w:t>
      </w:r>
      <w:r w:rsidRPr="005D2B41">
        <w:rPr>
          <w:color w:val="000000" w:themeColor="text1"/>
          <w:sz w:val="24"/>
          <w:szCs w:val="24"/>
          <w:lang w:val="ro-RO"/>
        </w:rPr>
        <w:tab/>
        <w:t>Studenţii realizează stagiile de practică individual sau în grupe cu un număr stabilit de persoane, în funcţie de tipul practicii, domeniul de formare profesională şi prevederile contractului încheiat cu unităţile-baze de realizare a stagiilor de practică.</w:t>
      </w:r>
    </w:p>
    <w:p w:rsidR="00731778" w:rsidRPr="005D2B41" w:rsidRDefault="00731778" w:rsidP="00731778">
      <w:pPr>
        <w:spacing w:line="276" w:lineRule="auto"/>
        <w:ind w:firstLine="708"/>
        <w:jc w:val="both"/>
        <w:rPr>
          <w:color w:val="000000" w:themeColor="text1"/>
          <w:sz w:val="24"/>
          <w:szCs w:val="24"/>
          <w:lang w:val="ro-RO"/>
        </w:rPr>
      </w:pPr>
      <w:r w:rsidRPr="005D2B41">
        <w:rPr>
          <w:b/>
          <w:color w:val="000000" w:themeColor="text1"/>
          <w:sz w:val="24"/>
          <w:szCs w:val="24"/>
          <w:lang w:val="ro-RO"/>
        </w:rPr>
        <w:t>3.8.</w:t>
      </w:r>
      <w:r w:rsidRPr="005D2B41">
        <w:rPr>
          <w:color w:val="000000" w:themeColor="text1"/>
          <w:sz w:val="24"/>
          <w:szCs w:val="24"/>
          <w:lang w:val="ro-RO"/>
        </w:rPr>
        <w:tab/>
        <w:t>Încadrarea în stagiile de practică a studenţilor este anticipată de un instructaj special, în procesul căruia studenţii sunt familiarizaţi cu obiectivele şi conţinutul stagiului, obligaţiunile stagiarului, criteriile de apreciere, modul de evaluare, finalităţile stagiului de practică. De asemenea studenţilor li se aduc la cunoştinţă principalele reguli de securitate ce urmează a fi respectate la locul de desfăşurare a practicii.</w:t>
      </w:r>
    </w:p>
    <w:p w:rsidR="00731778" w:rsidRPr="005D2B41" w:rsidRDefault="00731778" w:rsidP="00731778">
      <w:pPr>
        <w:spacing w:line="276" w:lineRule="auto"/>
        <w:ind w:firstLine="708"/>
        <w:jc w:val="both"/>
        <w:rPr>
          <w:color w:val="000000" w:themeColor="text1"/>
          <w:sz w:val="24"/>
          <w:szCs w:val="24"/>
          <w:lang w:val="ro-RO"/>
        </w:rPr>
      </w:pPr>
      <w:r w:rsidRPr="005D2B41">
        <w:rPr>
          <w:b/>
          <w:color w:val="000000" w:themeColor="text1"/>
          <w:sz w:val="24"/>
          <w:szCs w:val="24"/>
          <w:lang w:val="ro-RO"/>
        </w:rPr>
        <w:t>3.9</w:t>
      </w:r>
      <w:r w:rsidRPr="005D2B41">
        <w:rPr>
          <w:color w:val="000000" w:themeColor="text1"/>
          <w:sz w:val="24"/>
          <w:szCs w:val="24"/>
          <w:lang w:val="ro-RO"/>
        </w:rPr>
        <w:t>.</w:t>
      </w:r>
      <w:r w:rsidRPr="005D2B41">
        <w:rPr>
          <w:color w:val="000000" w:themeColor="text1"/>
          <w:sz w:val="24"/>
          <w:szCs w:val="24"/>
          <w:lang w:val="ro-RO"/>
        </w:rPr>
        <w:tab/>
        <w:t xml:space="preserve">La expirarea termenelor de desfăşurare a stagiului de practică, studenţii prezintă portofoliile/rapoarte, dări de seamă individuale după un model prestabilit, conform cerinţelor elaborate de catedrele responsabile de realizarea stagiului de practică şi aprobate conform </w:t>
      </w:r>
      <w:r w:rsidRPr="005D2B41">
        <w:rPr>
          <w:color w:val="000000" w:themeColor="text1"/>
          <w:sz w:val="24"/>
          <w:szCs w:val="24"/>
          <w:lang w:val="ro-RO"/>
        </w:rPr>
        <w:lastRenderedPageBreak/>
        <w:t>reglementărilor interne ale ULIM. În funcţie de domeniul de formare profesională, la raportul privind efectuarea stagiului de practică pot fi anexate proiecte, machete, lucrări creative etc.</w:t>
      </w:r>
    </w:p>
    <w:p w:rsidR="00731778" w:rsidRPr="005D2B41" w:rsidRDefault="00731778" w:rsidP="00731778">
      <w:pPr>
        <w:pStyle w:val="ListParagraph"/>
        <w:numPr>
          <w:ilvl w:val="0"/>
          <w:numId w:val="9"/>
        </w:numPr>
        <w:spacing w:line="276" w:lineRule="auto"/>
        <w:ind w:left="2835" w:hanging="567"/>
        <w:rPr>
          <w:b/>
          <w:bCs/>
          <w:color w:val="000000" w:themeColor="text1"/>
          <w:sz w:val="24"/>
          <w:szCs w:val="24"/>
          <w:lang w:val="ro-RO"/>
        </w:rPr>
      </w:pPr>
      <w:r w:rsidRPr="005D2B41">
        <w:rPr>
          <w:b/>
          <w:bCs/>
          <w:color w:val="000000" w:themeColor="text1"/>
          <w:sz w:val="24"/>
          <w:szCs w:val="24"/>
          <w:lang w:val="ro-RO"/>
        </w:rPr>
        <w:t>EVALUAREA STAGIILOR DE PRACTICĂ</w:t>
      </w:r>
    </w:p>
    <w:p w:rsidR="00731778" w:rsidRPr="005D2B41" w:rsidRDefault="00731778" w:rsidP="00731778">
      <w:pPr>
        <w:pStyle w:val="ListParagraph"/>
        <w:spacing w:line="276" w:lineRule="auto"/>
        <w:ind w:left="1080"/>
        <w:rPr>
          <w:b/>
          <w:bCs/>
          <w:color w:val="000000" w:themeColor="text1"/>
          <w:sz w:val="24"/>
          <w:szCs w:val="24"/>
          <w:lang w:val="ro-RO"/>
        </w:rPr>
      </w:pPr>
    </w:p>
    <w:p w:rsidR="00731778" w:rsidRPr="005D2B41" w:rsidRDefault="00731778" w:rsidP="00731778">
      <w:pPr>
        <w:spacing w:line="276" w:lineRule="auto"/>
        <w:ind w:firstLine="708"/>
        <w:jc w:val="both"/>
        <w:rPr>
          <w:color w:val="000000" w:themeColor="text1"/>
          <w:sz w:val="24"/>
          <w:szCs w:val="24"/>
          <w:lang w:val="ro-RO"/>
        </w:rPr>
      </w:pPr>
      <w:r w:rsidRPr="005D2B41">
        <w:rPr>
          <w:b/>
          <w:color w:val="000000" w:themeColor="text1"/>
          <w:sz w:val="24"/>
          <w:szCs w:val="24"/>
          <w:lang w:val="ro-RO"/>
        </w:rPr>
        <w:t>4.1.</w:t>
      </w:r>
      <w:r w:rsidRPr="005D2B41">
        <w:rPr>
          <w:color w:val="000000" w:themeColor="text1"/>
          <w:sz w:val="24"/>
          <w:szCs w:val="24"/>
          <w:lang w:val="ro-RO"/>
        </w:rPr>
        <w:tab/>
        <w:t>Evaluarea stagiilor de practică se realizează atât pe perioada de desfăşurare a practicii, cât şi la finalizarea acestei activităţi.</w:t>
      </w:r>
    </w:p>
    <w:p w:rsidR="00731778" w:rsidRPr="005D2B41" w:rsidRDefault="00731778" w:rsidP="00731778">
      <w:pPr>
        <w:spacing w:line="276" w:lineRule="auto"/>
        <w:ind w:firstLine="708"/>
        <w:jc w:val="both"/>
        <w:rPr>
          <w:color w:val="000000" w:themeColor="text1"/>
          <w:sz w:val="24"/>
          <w:szCs w:val="24"/>
          <w:lang w:val="ro-RO"/>
        </w:rPr>
      </w:pPr>
      <w:r w:rsidRPr="005D2B41">
        <w:rPr>
          <w:b/>
          <w:color w:val="000000" w:themeColor="text1"/>
          <w:sz w:val="24"/>
          <w:szCs w:val="24"/>
          <w:lang w:val="ro-RO"/>
        </w:rPr>
        <w:t>4.2.</w:t>
      </w:r>
      <w:r w:rsidRPr="005D2B41">
        <w:rPr>
          <w:color w:val="000000" w:themeColor="text1"/>
          <w:sz w:val="24"/>
          <w:szCs w:val="24"/>
          <w:lang w:val="ro-RO"/>
        </w:rPr>
        <w:tab/>
        <w:t xml:space="preserve">Evaluarea </w:t>
      </w:r>
      <w:r w:rsidRPr="005D2B41">
        <w:rPr>
          <w:i/>
          <w:iCs/>
          <w:color w:val="000000" w:themeColor="text1"/>
          <w:sz w:val="24"/>
          <w:szCs w:val="24"/>
          <w:lang w:val="ro-RO"/>
        </w:rPr>
        <w:t xml:space="preserve">curentă, </w:t>
      </w:r>
      <w:r w:rsidRPr="005D2B41">
        <w:rPr>
          <w:color w:val="000000" w:themeColor="text1"/>
          <w:sz w:val="24"/>
          <w:szCs w:val="24"/>
          <w:lang w:val="ro-RO"/>
        </w:rPr>
        <w:t>pe durata practicii, se efectuează de către conducătorul de practică şi reprezentantul unităţii–baze de practică, luând în consideraţie participarea studentului la lucrările programate şi formarea de către acesta a deprinderilor de executare sau coordonare a operaţiunilor incluse în programul practicii.</w:t>
      </w:r>
    </w:p>
    <w:p w:rsidR="00731778" w:rsidRPr="005D2B41" w:rsidRDefault="00731778" w:rsidP="00731778">
      <w:pPr>
        <w:spacing w:line="276" w:lineRule="auto"/>
        <w:ind w:firstLine="708"/>
        <w:jc w:val="both"/>
        <w:rPr>
          <w:color w:val="000000" w:themeColor="text1"/>
          <w:sz w:val="24"/>
          <w:szCs w:val="24"/>
          <w:lang w:val="ro-RO"/>
        </w:rPr>
      </w:pPr>
      <w:r w:rsidRPr="005D2B41">
        <w:rPr>
          <w:b/>
          <w:color w:val="000000" w:themeColor="text1"/>
          <w:sz w:val="24"/>
          <w:szCs w:val="24"/>
          <w:lang w:val="ro-RO"/>
        </w:rPr>
        <w:t>4.3.</w:t>
      </w:r>
      <w:r w:rsidRPr="005D2B41">
        <w:rPr>
          <w:color w:val="000000" w:themeColor="text1"/>
          <w:sz w:val="24"/>
          <w:szCs w:val="24"/>
          <w:lang w:val="ro-RO"/>
        </w:rPr>
        <w:tab/>
        <w:t xml:space="preserve">La evaluarea </w:t>
      </w:r>
      <w:r w:rsidRPr="005D2B41">
        <w:rPr>
          <w:i/>
          <w:iCs/>
          <w:color w:val="000000" w:themeColor="text1"/>
          <w:sz w:val="24"/>
          <w:szCs w:val="24"/>
          <w:lang w:val="ro-RO"/>
        </w:rPr>
        <w:t xml:space="preserve">finală, </w:t>
      </w:r>
      <w:r w:rsidRPr="005D2B41">
        <w:rPr>
          <w:color w:val="000000" w:themeColor="text1"/>
          <w:sz w:val="24"/>
          <w:szCs w:val="24"/>
          <w:lang w:val="ro-RO"/>
        </w:rPr>
        <w:t>stagiile de practică se apreciază cu note de către o comisie special creată de catedra de profil, ținând cont de referinţa coordonatorului din partea unităţii-baza de desfăşurare a practicii despre activitatea stagiarului, calitatea susţinerii publice a raportului, rezultatele realizării sarcinii individuale, aprecierea conducătorului de la catedra de profil. Criteriile de apreciere a stagiului de practică sunt elaborare şi aprobate de catedrele de profil.</w:t>
      </w:r>
    </w:p>
    <w:p w:rsidR="00731778" w:rsidRPr="005D2B41" w:rsidRDefault="00731778" w:rsidP="00731778">
      <w:pPr>
        <w:spacing w:line="276" w:lineRule="auto"/>
        <w:ind w:firstLine="708"/>
        <w:jc w:val="both"/>
        <w:rPr>
          <w:color w:val="000000" w:themeColor="text1"/>
          <w:sz w:val="24"/>
          <w:szCs w:val="24"/>
          <w:lang w:val="ro-RO"/>
        </w:rPr>
      </w:pPr>
      <w:r w:rsidRPr="005D2B41">
        <w:rPr>
          <w:b/>
          <w:color w:val="000000" w:themeColor="text1"/>
          <w:sz w:val="24"/>
          <w:szCs w:val="24"/>
          <w:lang w:val="ro-RO"/>
        </w:rPr>
        <w:t>4.4.</w:t>
      </w:r>
      <w:r w:rsidRPr="005D2B41">
        <w:rPr>
          <w:color w:val="000000" w:themeColor="text1"/>
          <w:sz w:val="24"/>
          <w:szCs w:val="24"/>
          <w:lang w:val="ro-RO"/>
        </w:rPr>
        <w:tab/>
        <w:t>Notele obţinute pentru stagiul de practică se includ în rezultatele sesiunii respective de examinare, se iau în considerare la calculul mediei reuşitei academice a studentului.</w:t>
      </w:r>
    </w:p>
    <w:p w:rsidR="00731778" w:rsidRPr="005D2B41" w:rsidRDefault="00731778" w:rsidP="00731778">
      <w:pPr>
        <w:spacing w:line="276" w:lineRule="auto"/>
        <w:ind w:firstLine="708"/>
        <w:jc w:val="both"/>
        <w:rPr>
          <w:color w:val="000000" w:themeColor="text1"/>
          <w:sz w:val="24"/>
          <w:szCs w:val="24"/>
          <w:lang w:val="ro-RO"/>
        </w:rPr>
      </w:pPr>
      <w:r w:rsidRPr="005D2B41">
        <w:rPr>
          <w:b/>
          <w:color w:val="000000" w:themeColor="text1"/>
          <w:sz w:val="24"/>
          <w:szCs w:val="24"/>
          <w:lang w:val="ro-RO"/>
        </w:rPr>
        <w:t>4.5.</w:t>
      </w:r>
      <w:r w:rsidRPr="005D2B41">
        <w:rPr>
          <w:color w:val="000000" w:themeColor="text1"/>
          <w:sz w:val="24"/>
          <w:szCs w:val="24"/>
          <w:lang w:val="ro-RO"/>
        </w:rPr>
        <w:tab/>
        <w:t xml:space="preserve">Evaluarea practicii </w:t>
      </w:r>
      <w:r w:rsidRPr="005D2B41">
        <w:rPr>
          <w:i/>
          <w:iCs/>
          <w:color w:val="000000" w:themeColor="text1"/>
          <w:sz w:val="24"/>
          <w:szCs w:val="24"/>
          <w:lang w:val="ro-RO"/>
        </w:rPr>
        <w:t xml:space="preserve">de licenţă/master </w:t>
      </w:r>
      <w:r w:rsidRPr="005D2B41">
        <w:rPr>
          <w:color w:val="000000" w:themeColor="text1"/>
          <w:sz w:val="24"/>
          <w:szCs w:val="24"/>
          <w:lang w:val="ro-RO"/>
        </w:rPr>
        <w:t>se face de către conducătorul de proiect/teză în funcţie de activitatea studentului în procesul de elaborare a proiectului/tezei şi de caracteristica dată de conducerea unităţii-baze de practică. Nota conducătorului se prezintă în avizul acestuia la proiectul/teza de licenţă/master.</w:t>
      </w:r>
    </w:p>
    <w:p w:rsidR="00731778" w:rsidRPr="005D2B41" w:rsidRDefault="00731778" w:rsidP="00731778">
      <w:pPr>
        <w:spacing w:line="276" w:lineRule="auto"/>
        <w:ind w:firstLine="708"/>
        <w:jc w:val="both"/>
        <w:rPr>
          <w:color w:val="000000" w:themeColor="text1"/>
          <w:sz w:val="24"/>
          <w:szCs w:val="24"/>
          <w:lang w:val="ro-RO"/>
        </w:rPr>
      </w:pPr>
      <w:r w:rsidRPr="005D2B41">
        <w:rPr>
          <w:b/>
          <w:color w:val="000000" w:themeColor="text1"/>
          <w:sz w:val="24"/>
          <w:szCs w:val="24"/>
          <w:lang w:val="ro-RO"/>
        </w:rPr>
        <w:t>4.6.</w:t>
      </w:r>
      <w:r w:rsidRPr="005D2B41">
        <w:rPr>
          <w:color w:val="000000" w:themeColor="text1"/>
          <w:sz w:val="24"/>
          <w:szCs w:val="24"/>
          <w:lang w:val="ro-RO"/>
        </w:rPr>
        <w:tab/>
        <w:t>Totalizarea stagiilor de practică se efectuează mai întâi în cadrul seminarelor, conferinţelor, dezbaterilor etc. organizate în unităţile-bază unde participă studenţii-stagiari, coordonatorii de la catedrele de profil şi din unitățile-bază, eliberându-se un proces verbal cu notele prevăzute pentru stagiul de practică. Apoi la Departament sau catedrele de profil se organizează conferinţe, seminare, expoziții, în cadrul cărora se prezintă rezultatele stagiului.</w:t>
      </w:r>
    </w:p>
    <w:p w:rsidR="00731778" w:rsidRPr="005D2B41" w:rsidRDefault="00731778" w:rsidP="00731778">
      <w:pPr>
        <w:spacing w:line="276" w:lineRule="auto"/>
        <w:ind w:firstLine="708"/>
        <w:jc w:val="both"/>
        <w:rPr>
          <w:b/>
          <w:i/>
          <w:color w:val="000000" w:themeColor="text1"/>
          <w:sz w:val="24"/>
          <w:szCs w:val="24"/>
          <w:lang w:val="ro-RO"/>
        </w:rPr>
      </w:pPr>
      <w:r w:rsidRPr="005D2B41">
        <w:rPr>
          <w:b/>
          <w:color w:val="000000" w:themeColor="text1"/>
          <w:sz w:val="24"/>
          <w:szCs w:val="24"/>
          <w:lang w:val="ro-RO"/>
        </w:rPr>
        <w:t>4.7.</w:t>
      </w:r>
      <w:r w:rsidRPr="005D2B41">
        <w:rPr>
          <w:b/>
          <w:i/>
          <w:color w:val="000000" w:themeColor="text1"/>
          <w:sz w:val="24"/>
          <w:szCs w:val="24"/>
          <w:lang w:val="ro-RO"/>
        </w:rPr>
        <w:tab/>
        <w:t>Pe parcursul stagiului de practică coordonatorii prezintă dări de seamă despre mersul stagiului în ședințele catedrelor de specialitate. La finalizarea stagiilor de practică coordonatorii prezintă raportul de evaluare la catedrele de specialitate. Extrasele din procesele verbale al şedinţelor catedrelor se prezintă la Departamentul Parteneriate, Consiliere şi Formare Continuă.</w:t>
      </w:r>
    </w:p>
    <w:p w:rsidR="00731778" w:rsidRPr="005D2B41" w:rsidRDefault="00731778" w:rsidP="00731778">
      <w:pPr>
        <w:spacing w:line="276" w:lineRule="auto"/>
        <w:ind w:firstLine="708"/>
        <w:jc w:val="both"/>
        <w:rPr>
          <w:color w:val="000000" w:themeColor="text1"/>
          <w:sz w:val="24"/>
          <w:szCs w:val="24"/>
          <w:lang w:val="ro-RO"/>
        </w:rPr>
      </w:pPr>
      <w:r w:rsidRPr="005D2B41">
        <w:rPr>
          <w:b/>
          <w:color w:val="000000" w:themeColor="text1"/>
          <w:sz w:val="24"/>
          <w:szCs w:val="24"/>
          <w:lang w:val="ro-RO"/>
        </w:rPr>
        <w:t>4.8.</w:t>
      </w:r>
      <w:r w:rsidRPr="005D2B41">
        <w:rPr>
          <w:b/>
          <w:color w:val="000000" w:themeColor="text1"/>
          <w:sz w:val="24"/>
          <w:szCs w:val="24"/>
          <w:lang w:val="ro-RO"/>
        </w:rPr>
        <w:tab/>
      </w:r>
      <w:r w:rsidRPr="005D2B41">
        <w:rPr>
          <w:color w:val="000000" w:themeColor="text1"/>
          <w:sz w:val="24"/>
          <w:szCs w:val="24"/>
          <w:lang w:val="ro-RO"/>
        </w:rPr>
        <w:t>Persoana responsabilă de stagiile de practică de la facultate elaborează raportul-sinteză despre rezultatele stagiilor de practică la facultate pe care îl prezintă în şedinţa consiliului profesoral. Extrasul şedinţei consiliului profesoral se prezintă la Departamentul Parteneriate, Consiliere şi Formare Continuă.</w:t>
      </w:r>
    </w:p>
    <w:p w:rsidR="00731778" w:rsidRPr="005D2B41" w:rsidRDefault="00731778" w:rsidP="00731778">
      <w:pPr>
        <w:spacing w:line="276" w:lineRule="auto"/>
        <w:ind w:firstLine="708"/>
        <w:jc w:val="both"/>
        <w:rPr>
          <w:color w:val="000000" w:themeColor="text1"/>
          <w:sz w:val="24"/>
          <w:szCs w:val="24"/>
          <w:lang w:val="ro-RO"/>
        </w:rPr>
      </w:pPr>
      <w:r w:rsidRPr="005D2B41">
        <w:rPr>
          <w:b/>
          <w:color w:val="000000" w:themeColor="text1"/>
          <w:sz w:val="24"/>
          <w:szCs w:val="24"/>
          <w:lang w:val="ro-RO"/>
        </w:rPr>
        <w:t>4.9.</w:t>
      </w:r>
      <w:r w:rsidRPr="005D2B41">
        <w:rPr>
          <w:color w:val="000000" w:themeColor="text1"/>
          <w:sz w:val="24"/>
          <w:szCs w:val="24"/>
          <w:lang w:val="ro-RO"/>
        </w:rPr>
        <w:tab/>
        <w:t>Studenţii care nu au realizat integral planul de studii şi nu au obţinut creditele aferente tuturor unităţilor de curs/modulelor obligatorii şi opţionale şi a stagiului de practică, nu sunt admişi la susţinerea probelor examenului de licenţă.</w:t>
      </w:r>
    </w:p>
    <w:p w:rsidR="00731778" w:rsidRPr="005D2B41" w:rsidRDefault="00731778" w:rsidP="00731778">
      <w:pPr>
        <w:spacing w:line="276" w:lineRule="auto"/>
        <w:ind w:firstLine="708"/>
        <w:jc w:val="both"/>
        <w:rPr>
          <w:color w:val="000000" w:themeColor="text1"/>
          <w:sz w:val="24"/>
          <w:szCs w:val="24"/>
          <w:lang w:val="ro-RO"/>
        </w:rPr>
      </w:pPr>
      <w:r w:rsidRPr="005D2B41">
        <w:rPr>
          <w:b/>
          <w:color w:val="000000" w:themeColor="text1"/>
          <w:sz w:val="24"/>
          <w:szCs w:val="24"/>
          <w:lang w:val="ro-RO"/>
        </w:rPr>
        <w:t>4.10.</w:t>
      </w:r>
      <w:r w:rsidRPr="005D2B41">
        <w:rPr>
          <w:color w:val="000000" w:themeColor="text1"/>
          <w:sz w:val="24"/>
          <w:szCs w:val="24"/>
          <w:lang w:val="ro-RO"/>
        </w:rPr>
        <w:tab/>
        <w:t>Studenţii care nu au realizat programele de practică din motive întemeiate, sunt încadraţi repetat la stagiul de practică, ţinându-se cont de posibilităţile desfăşurării acesteia pe parcursul vacanţei sau al semestrului viitor.</w:t>
      </w:r>
    </w:p>
    <w:p w:rsidR="00731778" w:rsidRPr="005D2B41" w:rsidRDefault="00731778" w:rsidP="00731778">
      <w:pPr>
        <w:widowControl/>
        <w:autoSpaceDE/>
        <w:autoSpaceDN/>
        <w:adjustRightInd/>
        <w:spacing w:after="200" w:line="276" w:lineRule="auto"/>
        <w:rPr>
          <w:color w:val="000000" w:themeColor="text1"/>
          <w:sz w:val="24"/>
          <w:szCs w:val="24"/>
          <w:lang w:val="ro-RO"/>
        </w:rPr>
      </w:pPr>
      <w:r w:rsidRPr="005D2B41">
        <w:rPr>
          <w:color w:val="000000" w:themeColor="text1"/>
          <w:sz w:val="24"/>
          <w:szCs w:val="24"/>
          <w:lang w:val="ro-RO"/>
        </w:rPr>
        <w:br w:type="page"/>
      </w:r>
    </w:p>
    <w:p w:rsidR="00731778" w:rsidRPr="005D2B41" w:rsidRDefault="00731778" w:rsidP="00731778">
      <w:pPr>
        <w:pStyle w:val="ListParagraph"/>
        <w:numPr>
          <w:ilvl w:val="0"/>
          <w:numId w:val="9"/>
        </w:numPr>
        <w:spacing w:line="276" w:lineRule="auto"/>
        <w:jc w:val="center"/>
        <w:rPr>
          <w:b/>
          <w:bCs/>
          <w:color w:val="000000" w:themeColor="text1"/>
          <w:sz w:val="24"/>
          <w:szCs w:val="24"/>
          <w:lang w:val="ro-RO"/>
        </w:rPr>
      </w:pPr>
      <w:r w:rsidRPr="005D2B41">
        <w:rPr>
          <w:b/>
          <w:bCs/>
          <w:color w:val="000000" w:themeColor="text1"/>
          <w:sz w:val="24"/>
          <w:szCs w:val="24"/>
          <w:lang w:val="ro-RO"/>
        </w:rPr>
        <w:lastRenderedPageBreak/>
        <w:t>CADRELE DIDACTICE, CONDUCĂTORII/COORDONATORII STAGIILOR DE PRACTICĂ</w:t>
      </w:r>
    </w:p>
    <w:p w:rsidR="00731778" w:rsidRPr="005D2B41" w:rsidRDefault="00731778" w:rsidP="00731778">
      <w:pPr>
        <w:pStyle w:val="ListParagraph"/>
        <w:spacing w:line="276" w:lineRule="auto"/>
        <w:ind w:left="1080"/>
        <w:rPr>
          <w:b/>
          <w:bCs/>
          <w:color w:val="000000" w:themeColor="text1"/>
          <w:sz w:val="24"/>
          <w:szCs w:val="24"/>
          <w:lang w:val="ro-RO"/>
        </w:rPr>
      </w:pPr>
    </w:p>
    <w:p w:rsidR="00731778" w:rsidRPr="005D2B41" w:rsidRDefault="00731778" w:rsidP="00731778">
      <w:pPr>
        <w:spacing w:line="276" w:lineRule="auto"/>
        <w:ind w:firstLine="708"/>
        <w:jc w:val="both"/>
        <w:rPr>
          <w:color w:val="000000" w:themeColor="text1"/>
          <w:sz w:val="24"/>
          <w:szCs w:val="24"/>
          <w:lang w:val="ro-RO"/>
        </w:rPr>
      </w:pPr>
      <w:r w:rsidRPr="005D2B41">
        <w:rPr>
          <w:b/>
          <w:color w:val="000000" w:themeColor="text1"/>
          <w:sz w:val="24"/>
          <w:szCs w:val="24"/>
          <w:lang w:val="ro-RO"/>
        </w:rPr>
        <w:t>5.1.</w:t>
      </w:r>
      <w:r w:rsidRPr="005D2B41">
        <w:rPr>
          <w:color w:val="000000" w:themeColor="text1"/>
          <w:sz w:val="24"/>
          <w:szCs w:val="24"/>
          <w:lang w:val="ro-RO"/>
        </w:rPr>
        <w:tab/>
        <w:t>Organizarea şi desfăşurarea stagiilor de practică sunt dirijate de persoane desemnate de Consiliul Profesoral al facultăţii pentru activitatea respectivă. Controlul organizării şi desfăşurării stagiilor de practică se realizează de Departamentul Parteneriate, Consiliere şi Formare Continuă sub monitorizarea prorectorului pentru studii.</w:t>
      </w:r>
    </w:p>
    <w:p w:rsidR="00731778" w:rsidRPr="005D2B41" w:rsidRDefault="00731778" w:rsidP="00731778">
      <w:pPr>
        <w:spacing w:line="276" w:lineRule="auto"/>
        <w:ind w:firstLine="708"/>
        <w:jc w:val="both"/>
        <w:rPr>
          <w:color w:val="000000" w:themeColor="text1"/>
          <w:sz w:val="24"/>
          <w:szCs w:val="24"/>
          <w:lang w:val="ro-RO"/>
        </w:rPr>
      </w:pPr>
      <w:r w:rsidRPr="005D2B41">
        <w:rPr>
          <w:b/>
          <w:color w:val="000000" w:themeColor="text1"/>
          <w:sz w:val="24"/>
          <w:szCs w:val="24"/>
          <w:lang w:val="ro-RO"/>
        </w:rPr>
        <w:t>5.2.</w:t>
      </w:r>
      <w:r w:rsidRPr="005D2B41">
        <w:rPr>
          <w:b/>
          <w:color w:val="000000" w:themeColor="text1"/>
          <w:sz w:val="24"/>
          <w:szCs w:val="24"/>
          <w:lang w:val="ro-RO"/>
        </w:rPr>
        <w:tab/>
      </w:r>
      <w:r w:rsidRPr="005D2B41">
        <w:rPr>
          <w:color w:val="000000" w:themeColor="text1"/>
          <w:sz w:val="24"/>
          <w:szCs w:val="24"/>
          <w:lang w:val="ro-RO"/>
        </w:rPr>
        <w:t>Pentru coordonarea practicii studenţilor, sunt desemnate cadrele didactice titulare, cu experienţă recunoscută în domeniul de formare profesională respectiv - conducătorul stagiului de practică. Monitorizarea activităţilor de efectuare a stagiilor de practică se include în norma didactică, aprobată în modul stabilit.</w:t>
      </w:r>
    </w:p>
    <w:p w:rsidR="00731778" w:rsidRPr="005D2B41" w:rsidRDefault="00731778" w:rsidP="00731778">
      <w:pPr>
        <w:spacing w:line="276" w:lineRule="auto"/>
        <w:ind w:firstLine="708"/>
        <w:jc w:val="both"/>
        <w:rPr>
          <w:color w:val="000000" w:themeColor="text1"/>
          <w:sz w:val="24"/>
          <w:szCs w:val="24"/>
          <w:lang w:val="ro-RO"/>
        </w:rPr>
      </w:pPr>
      <w:r w:rsidRPr="005D2B41">
        <w:rPr>
          <w:b/>
          <w:color w:val="000000" w:themeColor="text1"/>
          <w:sz w:val="24"/>
          <w:szCs w:val="24"/>
          <w:lang w:val="ro-RO"/>
        </w:rPr>
        <w:t>5.3.</w:t>
      </w:r>
      <w:r w:rsidRPr="005D2B41">
        <w:rPr>
          <w:color w:val="000000" w:themeColor="text1"/>
          <w:sz w:val="24"/>
          <w:szCs w:val="24"/>
          <w:lang w:val="ro-RO"/>
        </w:rPr>
        <w:tab/>
        <w:t>Conducătorul stagiului de practică de comun cu coordonatorul stagiului de practică defineşte subiectele sarcinilor individuale, organizează şi supraveghează nemijlocit practica la specialitatea respectivă şi asigura îndeplinirea în cele mai bune condiţii a activităţilor proiectate.</w:t>
      </w:r>
    </w:p>
    <w:p w:rsidR="00731778" w:rsidRPr="005D2B41" w:rsidRDefault="00731778" w:rsidP="00731778">
      <w:pPr>
        <w:spacing w:line="276" w:lineRule="auto"/>
        <w:ind w:firstLine="708"/>
        <w:jc w:val="both"/>
        <w:rPr>
          <w:color w:val="000000" w:themeColor="text1"/>
          <w:sz w:val="24"/>
          <w:szCs w:val="24"/>
          <w:lang w:val="ro-RO"/>
        </w:rPr>
      </w:pPr>
      <w:r w:rsidRPr="005D2B41">
        <w:rPr>
          <w:b/>
          <w:color w:val="000000" w:themeColor="text1"/>
          <w:sz w:val="24"/>
          <w:szCs w:val="24"/>
          <w:lang w:val="ro-RO"/>
        </w:rPr>
        <w:t>5.4.</w:t>
      </w:r>
      <w:r w:rsidRPr="005D2B41">
        <w:rPr>
          <w:color w:val="000000" w:themeColor="text1"/>
          <w:sz w:val="24"/>
          <w:szCs w:val="24"/>
          <w:lang w:val="ro-RO"/>
        </w:rPr>
        <w:tab/>
        <w:t>Conducătorul stagiului de practică:</w:t>
      </w:r>
    </w:p>
    <w:p w:rsidR="00731778" w:rsidRPr="005D2B41" w:rsidRDefault="00731778" w:rsidP="00731778">
      <w:pPr>
        <w:spacing w:line="276" w:lineRule="auto"/>
        <w:ind w:left="284"/>
        <w:jc w:val="both"/>
        <w:rPr>
          <w:color w:val="000000" w:themeColor="text1"/>
          <w:sz w:val="24"/>
          <w:szCs w:val="24"/>
          <w:lang w:val="ro-RO"/>
        </w:rPr>
      </w:pPr>
      <w:r w:rsidRPr="005D2B41">
        <w:rPr>
          <w:color w:val="000000" w:themeColor="text1"/>
          <w:sz w:val="24"/>
          <w:szCs w:val="24"/>
          <w:lang w:val="ro-RO"/>
        </w:rPr>
        <w:t>a)</w:t>
      </w:r>
      <w:r w:rsidRPr="005D2B41">
        <w:rPr>
          <w:color w:val="000000" w:themeColor="text1"/>
          <w:sz w:val="24"/>
          <w:szCs w:val="24"/>
          <w:lang w:val="ro-RO"/>
        </w:rPr>
        <w:tab/>
        <w:t>ţine cursuri şi seminare, realizează diferite activităţi educaţionale cu caracter demonstrativ, acordă consultaţii, asistenţă fiecărui student monitorizat;</w:t>
      </w:r>
    </w:p>
    <w:p w:rsidR="00731778" w:rsidRPr="005D2B41" w:rsidRDefault="00731778" w:rsidP="00731778">
      <w:pPr>
        <w:spacing w:line="276" w:lineRule="auto"/>
        <w:ind w:left="284"/>
        <w:jc w:val="both"/>
        <w:rPr>
          <w:color w:val="000000" w:themeColor="text1"/>
          <w:sz w:val="24"/>
          <w:szCs w:val="24"/>
          <w:lang w:val="ro-RO"/>
        </w:rPr>
      </w:pPr>
      <w:r w:rsidRPr="005D2B41">
        <w:rPr>
          <w:color w:val="000000" w:themeColor="text1"/>
          <w:sz w:val="24"/>
          <w:szCs w:val="24"/>
          <w:lang w:val="ro-RO"/>
        </w:rPr>
        <w:t>b)</w:t>
      </w:r>
      <w:r w:rsidRPr="005D2B41">
        <w:rPr>
          <w:color w:val="000000" w:themeColor="text1"/>
          <w:sz w:val="24"/>
          <w:szCs w:val="24"/>
          <w:lang w:val="ro-RO"/>
        </w:rPr>
        <w:tab/>
        <w:t>repartizează studenţilor la locurile de practică, redistribuindu-i conform tipurilor de practică şi conform contractelor încheiate;</w:t>
      </w:r>
    </w:p>
    <w:p w:rsidR="00731778" w:rsidRPr="005D2B41" w:rsidRDefault="00731778" w:rsidP="00731778">
      <w:pPr>
        <w:spacing w:line="276" w:lineRule="auto"/>
        <w:ind w:left="284"/>
        <w:jc w:val="both"/>
        <w:rPr>
          <w:color w:val="000000" w:themeColor="text1"/>
          <w:sz w:val="24"/>
          <w:szCs w:val="24"/>
          <w:lang w:val="ro-RO"/>
        </w:rPr>
      </w:pPr>
      <w:r w:rsidRPr="005D2B41">
        <w:rPr>
          <w:color w:val="000000" w:themeColor="text1"/>
          <w:sz w:val="24"/>
          <w:szCs w:val="24"/>
          <w:lang w:val="ro-RO"/>
        </w:rPr>
        <w:t>c)</w:t>
      </w:r>
      <w:r w:rsidRPr="005D2B41">
        <w:rPr>
          <w:color w:val="000000" w:themeColor="text1"/>
          <w:sz w:val="24"/>
          <w:szCs w:val="24"/>
          <w:lang w:val="ro-RO"/>
        </w:rPr>
        <w:tab/>
        <w:t>asigură organizarea si desfăşurarea stagiilor de practică;</w:t>
      </w:r>
    </w:p>
    <w:p w:rsidR="00731778" w:rsidRPr="005D2B41" w:rsidRDefault="00731778" w:rsidP="00731778">
      <w:pPr>
        <w:spacing w:line="276" w:lineRule="auto"/>
        <w:ind w:left="284"/>
        <w:jc w:val="both"/>
        <w:rPr>
          <w:color w:val="000000" w:themeColor="text1"/>
          <w:sz w:val="24"/>
          <w:szCs w:val="24"/>
          <w:lang w:val="ro-RO"/>
        </w:rPr>
      </w:pPr>
      <w:r w:rsidRPr="005D2B41">
        <w:rPr>
          <w:color w:val="000000" w:themeColor="text1"/>
          <w:sz w:val="24"/>
          <w:szCs w:val="24"/>
          <w:lang w:val="ro-RO"/>
        </w:rPr>
        <w:t>d)</w:t>
      </w:r>
      <w:r w:rsidRPr="005D2B41">
        <w:rPr>
          <w:color w:val="000000" w:themeColor="text1"/>
          <w:sz w:val="24"/>
          <w:szCs w:val="24"/>
          <w:lang w:val="ro-RO"/>
        </w:rPr>
        <w:tab/>
        <w:t>organizează instructaje, conferințe, seminare, expoziții cu privire la organizarea, desfășurarea, totalurile stagiilor de practică;</w:t>
      </w:r>
    </w:p>
    <w:p w:rsidR="00731778" w:rsidRPr="005D2B41" w:rsidRDefault="00731778" w:rsidP="00731778">
      <w:pPr>
        <w:spacing w:line="276" w:lineRule="auto"/>
        <w:ind w:left="284"/>
        <w:jc w:val="both"/>
        <w:rPr>
          <w:color w:val="000000" w:themeColor="text1"/>
          <w:sz w:val="24"/>
          <w:szCs w:val="24"/>
          <w:lang w:val="ro-RO"/>
        </w:rPr>
      </w:pPr>
      <w:r w:rsidRPr="005D2B41">
        <w:rPr>
          <w:color w:val="000000" w:themeColor="text1"/>
          <w:sz w:val="24"/>
          <w:szCs w:val="24"/>
          <w:lang w:val="ro-RO"/>
        </w:rPr>
        <w:t>e)</w:t>
      </w:r>
      <w:r w:rsidRPr="005D2B41">
        <w:rPr>
          <w:color w:val="000000" w:themeColor="text1"/>
          <w:sz w:val="24"/>
          <w:szCs w:val="24"/>
          <w:lang w:val="ro-RO"/>
        </w:rPr>
        <w:tab/>
        <w:t>verifică condiţiile, respectarea termenelor şi conţinutului practicii;</w:t>
      </w:r>
    </w:p>
    <w:p w:rsidR="00731778" w:rsidRPr="005D2B41" w:rsidRDefault="00731778" w:rsidP="00731778">
      <w:pPr>
        <w:spacing w:line="276" w:lineRule="auto"/>
        <w:ind w:left="284"/>
        <w:jc w:val="both"/>
        <w:rPr>
          <w:color w:val="000000" w:themeColor="text1"/>
          <w:sz w:val="24"/>
          <w:szCs w:val="24"/>
          <w:lang w:val="ro-RO"/>
        </w:rPr>
      </w:pPr>
      <w:r w:rsidRPr="005D2B41">
        <w:rPr>
          <w:color w:val="000000" w:themeColor="text1"/>
          <w:sz w:val="24"/>
          <w:szCs w:val="24"/>
          <w:lang w:val="ro-RO"/>
        </w:rPr>
        <w:t>f)</w:t>
      </w:r>
      <w:r w:rsidRPr="005D2B41">
        <w:rPr>
          <w:color w:val="000000" w:themeColor="text1"/>
          <w:sz w:val="24"/>
          <w:szCs w:val="24"/>
          <w:lang w:val="ro-RO"/>
        </w:rPr>
        <w:tab/>
        <w:t>stabileşte relaţiile cu coordonatorii din unităţile-bază de practică şi, în comun, elaborează programul de lucru pentru efectuarea practicii;</w:t>
      </w:r>
    </w:p>
    <w:p w:rsidR="00731778" w:rsidRPr="005D2B41" w:rsidRDefault="00731778" w:rsidP="00731778">
      <w:pPr>
        <w:spacing w:line="276" w:lineRule="auto"/>
        <w:ind w:left="284"/>
        <w:jc w:val="both"/>
        <w:rPr>
          <w:color w:val="000000" w:themeColor="text1"/>
          <w:sz w:val="24"/>
          <w:szCs w:val="24"/>
          <w:lang w:val="ro-RO"/>
        </w:rPr>
      </w:pPr>
      <w:r w:rsidRPr="005D2B41">
        <w:rPr>
          <w:color w:val="000000" w:themeColor="text1"/>
          <w:sz w:val="24"/>
          <w:szCs w:val="24"/>
          <w:lang w:val="ro-RO"/>
        </w:rPr>
        <w:t>g)</w:t>
      </w:r>
      <w:r w:rsidRPr="005D2B41">
        <w:rPr>
          <w:color w:val="000000" w:themeColor="text1"/>
          <w:sz w:val="24"/>
          <w:szCs w:val="24"/>
          <w:lang w:val="ro-RO"/>
        </w:rPr>
        <w:tab/>
        <w:t>împreună cu coordonatorul stagiului de practică din unitatea-bază de  practică, evaluează realizarea stagiului de practică de către fiecare student;</w:t>
      </w:r>
    </w:p>
    <w:p w:rsidR="00731778" w:rsidRPr="005D2B41" w:rsidRDefault="00731778" w:rsidP="00731778">
      <w:pPr>
        <w:spacing w:line="276" w:lineRule="auto"/>
        <w:ind w:left="284"/>
        <w:jc w:val="both"/>
        <w:rPr>
          <w:color w:val="000000" w:themeColor="text1"/>
          <w:sz w:val="24"/>
          <w:szCs w:val="24"/>
          <w:lang w:val="ro-RO"/>
        </w:rPr>
      </w:pPr>
      <w:r w:rsidRPr="005D2B41">
        <w:rPr>
          <w:color w:val="000000" w:themeColor="text1"/>
          <w:sz w:val="24"/>
          <w:szCs w:val="24"/>
          <w:lang w:val="ro-RO"/>
        </w:rPr>
        <w:t>h)</w:t>
      </w:r>
      <w:r w:rsidRPr="005D2B41">
        <w:rPr>
          <w:color w:val="000000" w:themeColor="text1"/>
          <w:sz w:val="24"/>
          <w:szCs w:val="24"/>
          <w:lang w:val="ro-RO"/>
        </w:rPr>
        <w:tab/>
        <w:t>este responsabil de respectarea normelor securităţii muncii de către studenţi;</w:t>
      </w:r>
    </w:p>
    <w:p w:rsidR="00731778" w:rsidRPr="005D2B41" w:rsidRDefault="00731778" w:rsidP="00731778">
      <w:pPr>
        <w:spacing w:line="276" w:lineRule="auto"/>
        <w:ind w:left="284"/>
        <w:jc w:val="both"/>
        <w:rPr>
          <w:color w:val="000000" w:themeColor="text1"/>
          <w:sz w:val="24"/>
          <w:szCs w:val="24"/>
          <w:lang w:val="ro-RO"/>
        </w:rPr>
      </w:pPr>
      <w:r w:rsidRPr="005D2B41">
        <w:rPr>
          <w:color w:val="000000" w:themeColor="text1"/>
          <w:sz w:val="24"/>
          <w:szCs w:val="24"/>
          <w:lang w:val="ro-RO"/>
        </w:rPr>
        <w:t>i)</w:t>
      </w:r>
      <w:r w:rsidRPr="005D2B41">
        <w:rPr>
          <w:color w:val="000000" w:themeColor="text1"/>
          <w:sz w:val="24"/>
          <w:szCs w:val="24"/>
          <w:lang w:val="ro-RO"/>
        </w:rPr>
        <w:tab/>
        <w:t>acordă consultanţă metodică studenţilor ce efectuează stagiile de practică în bază de program individual.</w:t>
      </w:r>
    </w:p>
    <w:p w:rsidR="00731778" w:rsidRPr="005D2B41" w:rsidRDefault="00731778" w:rsidP="00731778">
      <w:pPr>
        <w:spacing w:line="276" w:lineRule="auto"/>
        <w:ind w:firstLine="708"/>
        <w:jc w:val="both"/>
        <w:rPr>
          <w:color w:val="000000" w:themeColor="text1"/>
          <w:sz w:val="24"/>
          <w:szCs w:val="24"/>
          <w:lang w:val="ro-RO"/>
        </w:rPr>
      </w:pPr>
      <w:r w:rsidRPr="005D2B41">
        <w:rPr>
          <w:b/>
          <w:color w:val="000000" w:themeColor="text1"/>
          <w:sz w:val="24"/>
          <w:szCs w:val="24"/>
          <w:lang w:val="ro-RO"/>
        </w:rPr>
        <w:t>5.5.</w:t>
      </w:r>
      <w:r w:rsidRPr="005D2B41">
        <w:rPr>
          <w:color w:val="000000" w:themeColor="text1"/>
          <w:sz w:val="24"/>
          <w:szCs w:val="24"/>
          <w:lang w:val="ro-RO"/>
        </w:rPr>
        <w:tab/>
        <w:t xml:space="preserve">Conducătorul unităţii-bază de realizare a stagiului de practică va desemna, din rândul angajaţilor, un specialist de înaltă calificare şi cu experienţă în domeniu coordonatorul stagiului de practică, care va fi responsabil de desfăşurarea stagiului de practică în unitatea–bază. </w:t>
      </w:r>
    </w:p>
    <w:p w:rsidR="00731778" w:rsidRPr="005D2B41" w:rsidRDefault="00731778" w:rsidP="00731778">
      <w:pPr>
        <w:spacing w:line="276" w:lineRule="auto"/>
        <w:ind w:firstLine="708"/>
        <w:jc w:val="both"/>
        <w:rPr>
          <w:b/>
          <w:color w:val="000000" w:themeColor="text1"/>
          <w:sz w:val="24"/>
          <w:szCs w:val="24"/>
          <w:lang w:val="ro-RO"/>
        </w:rPr>
      </w:pPr>
      <w:r w:rsidRPr="005D2B41">
        <w:rPr>
          <w:b/>
          <w:color w:val="000000" w:themeColor="text1"/>
          <w:sz w:val="24"/>
          <w:szCs w:val="24"/>
          <w:lang w:val="ro-RO"/>
        </w:rPr>
        <w:t>5.6.</w:t>
      </w:r>
      <w:r w:rsidRPr="005D2B41">
        <w:rPr>
          <w:color w:val="000000" w:themeColor="text1"/>
          <w:sz w:val="24"/>
          <w:szCs w:val="24"/>
          <w:lang w:val="ro-RO"/>
        </w:rPr>
        <w:tab/>
        <w:t>Funcțiile coordonatorilor stagiilor de practică:</w:t>
      </w:r>
    </w:p>
    <w:p w:rsidR="00731778" w:rsidRPr="005D2B41" w:rsidRDefault="00731778" w:rsidP="00731778">
      <w:pPr>
        <w:numPr>
          <w:ilvl w:val="0"/>
          <w:numId w:val="2"/>
        </w:numPr>
        <w:autoSpaceDE/>
        <w:autoSpaceDN/>
        <w:adjustRightInd/>
        <w:spacing w:line="276" w:lineRule="auto"/>
        <w:jc w:val="both"/>
        <w:rPr>
          <w:color w:val="000000" w:themeColor="text1"/>
          <w:sz w:val="24"/>
          <w:szCs w:val="24"/>
          <w:lang w:val="ro-RO"/>
        </w:rPr>
      </w:pPr>
      <w:r w:rsidRPr="005D2B41">
        <w:rPr>
          <w:color w:val="000000" w:themeColor="text1"/>
          <w:sz w:val="24"/>
          <w:szCs w:val="24"/>
          <w:lang w:val="ro-RO"/>
        </w:rPr>
        <w:t>acordă consultație metodică studenţilor-stagiari;</w:t>
      </w:r>
    </w:p>
    <w:p w:rsidR="00731778" w:rsidRPr="005D2B41" w:rsidRDefault="00731778" w:rsidP="00731778">
      <w:pPr>
        <w:numPr>
          <w:ilvl w:val="0"/>
          <w:numId w:val="2"/>
        </w:numPr>
        <w:autoSpaceDE/>
        <w:autoSpaceDN/>
        <w:adjustRightInd/>
        <w:spacing w:line="276" w:lineRule="auto"/>
        <w:jc w:val="both"/>
        <w:rPr>
          <w:color w:val="000000" w:themeColor="text1"/>
          <w:sz w:val="24"/>
          <w:szCs w:val="24"/>
          <w:lang w:val="ro-RO"/>
        </w:rPr>
      </w:pPr>
      <w:r w:rsidRPr="005D2B41">
        <w:rPr>
          <w:color w:val="000000" w:themeColor="text1"/>
          <w:sz w:val="24"/>
          <w:szCs w:val="24"/>
          <w:lang w:val="ro-RO"/>
        </w:rPr>
        <w:t>realizează diferite activităţi educaţionale cu caracter demonstrativ;</w:t>
      </w:r>
    </w:p>
    <w:p w:rsidR="00731778" w:rsidRPr="005D2B41" w:rsidRDefault="00731778" w:rsidP="00731778">
      <w:pPr>
        <w:numPr>
          <w:ilvl w:val="0"/>
          <w:numId w:val="2"/>
        </w:numPr>
        <w:autoSpaceDE/>
        <w:autoSpaceDN/>
        <w:adjustRightInd/>
        <w:spacing w:line="276" w:lineRule="auto"/>
        <w:jc w:val="both"/>
        <w:rPr>
          <w:color w:val="000000" w:themeColor="text1"/>
          <w:sz w:val="24"/>
          <w:szCs w:val="24"/>
          <w:lang w:val="ro-RO"/>
        </w:rPr>
      </w:pPr>
      <w:r w:rsidRPr="005D2B41">
        <w:rPr>
          <w:color w:val="000000" w:themeColor="text1"/>
          <w:sz w:val="24"/>
          <w:szCs w:val="24"/>
          <w:lang w:val="ro-RO"/>
        </w:rPr>
        <w:t>asistă la activităţile susţinute de către studenţii-stagiari;</w:t>
      </w:r>
    </w:p>
    <w:p w:rsidR="00731778" w:rsidRPr="005D2B41" w:rsidRDefault="00731778" w:rsidP="00731778">
      <w:pPr>
        <w:numPr>
          <w:ilvl w:val="0"/>
          <w:numId w:val="2"/>
        </w:numPr>
        <w:autoSpaceDE/>
        <w:autoSpaceDN/>
        <w:adjustRightInd/>
        <w:spacing w:line="276" w:lineRule="auto"/>
        <w:jc w:val="both"/>
        <w:rPr>
          <w:color w:val="000000" w:themeColor="text1"/>
          <w:sz w:val="24"/>
          <w:szCs w:val="24"/>
          <w:lang w:val="ro-RO"/>
        </w:rPr>
      </w:pPr>
      <w:r w:rsidRPr="005D2B41">
        <w:rPr>
          <w:color w:val="000000" w:themeColor="text1"/>
          <w:sz w:val="24"/>
          <w:szCs w:val="24"/>
          <w:lang w:val="ro-RO"/>
        </w:rPr>
        <w:t>verifică documentaţia elaborată de studenţii-stagiari;</w:t>
      </w:r>
    </w:p>
    <w:p w:rsidR="00731778" w:rsidRPr="005D2B41" w:rsidRDefault="00731778" w:rsidP="00731778">
      <w:pPr>
        <w:numPr>
          <w:ilvl w:val="0"/>
          <w:numId w:val="2"/>
        </w:numPr>
        <w:autoSpaceDE/>
        <w:autoSpaceDN/>
        <w:adjustRightInd/>
        <w:spacing w:line="276" w:lineRule="auto"/>
        <w:jc w:val="both"/>
        <w:rPr>
          <w:color w:val="000000" w:themeColor="text1"/>
          <w:sz w:val="24"/>
          <w:szCs w:val="24"/>
          <w:lang w:val="ro-RO"/>
        </w:rPr>
      </w:pPr>
      <w:r w:rsidRPr="005D2B41">
        <w:rPr>
          <w:color w:val="000000" w:themeColor="text1"/>
          <w:sz w:val="24"/>
          <w:szCs w:val="24"/>
          <w:lang w:val="ro-RO"/>
        </w:rPr>
        <w:t>participă la analiza  rezultatelor activităţilor susţinute de studenţii-stagiari;</w:t>
      </w:r>
    </w:p>
    <w:p w:rsidR="00731778" w:rsidRPr="005D2B41" w:rsidRDefault="00731778" w:rsidP="00731778">
      <w:pPr>
        <w:numPr>
          <w:ilvl w:val="0"/>
          <w:numId w:val="2"/>
        </w:numPr>
        <w:autoSpaceDE/>
        <w:autoSpaceDN/>
        <w:adjustRightInd/>
        <w:spacing w:line="276" w:lineRule="auto"/>
        <w:jc w:val="both"/>
        <w:rPr>
          <w:color w:val="000000" w:themeColor="text1"/>
          <w:sz w:val="24"/>
          <w:szCs w:val="24"/>
          <w:lang w:val="ro-RO"/>
        </w:rPr>
      </w:pPr>
      <w:r w:rsidRPr="005D2B41">
        <w:rPr>
          <w:color w:val="000000" w:themeColor="text1"/>
          <w:sz w:val="24"/>
          <w:szCs w:val="24"/>
          <w:lang w:val="ro-RO"/>
        </w:rPr>
        <w:t>este responsabil de respectarea normelor securităţii muncii de către studenţii-stagiari.</w:t>
      </w:r>
    </w:p>
    <w:p w:rsidR="00731778" w:rsidRPr="005D2B41" w:rsidRDefault="00731778" w:rsidP="00731778">
      <w:pPr>
        <w:spacing w:line="276" w:lineRule="auto"/>
        <w:ind w:firstLine="708"/>
        <w:jc w:val="both"/>
        <w:rPr>
          <w:color w:val="000000" w:themeColor="text1"/>
          <w:sz w:val="24"/>
          <w:szCs w:val="24"/>
          <w:lang w:val="ro-RO"/>
        </w:rPr>
      </w:pPr>
      <w:r w:rsidRPr="005D2B41">
        <w:rPr>
          <w:b/>
          <w:color w:val="000000" w:themeColor="text1"/>
          <w:sz w:val="24"/>
          <w:szCs w:val="24"/>
          <w:lang w:val="ro-RO"/>
        </w:rPr>
        <w:t>5.7.</w:t>
      </w:r>
      <w:r w:rsidRPr="005D2B41">
        <w:rPr>
          <w:color w:val="000000" w:themeColor="text1"/>
          <w:sz w:val="24"/>
          <w:szCs w:val="24"/>
          <w:lang w:val="ro-RO"/>
        </w:rPr>
        <w:tab/>
        <w:t>Remunerarea muncii coordonatorului stagiului de practică se efectuează conform actelor normative în vigoare.</w:t>
      </w:r>
    </w:p>
    <w:p w:rsidR="00731778" w:rsidRPr="005D2B41" w:rsidRDefault="00731778" w:rsidP="00731778">
      <w:pPr>
        <w:widowControl/>
        <w:autoSpaceDE/>
        <w:autoSpaceDN/>
        <w:adjustRightInd/>
        <w:spacing w:after="200" w:line="276" w:lineRule="auto"/>
        <w:rPr>
          <w:color w:val="000000" w:themeColor="text1"/>
          <w:sz w:val="24"/>
          <w:szCs w:val="24"/>
          <w:lang w:val="ro-RO"/>
        </w:rPr>
      </w:pPr>
      <w:r w:rsidRPr="005D2B41">
        <w:rPr>
          <w:color w:val="000000" w:themeColor="text1"/>
          <w:sz w:val="24"/>
          <w:szCs w:val="24"/>
          <w:lang w:val="ro-RO"/>
        </w:rPr>
        <w:br w:type="page"/>
      </w:r>
    </w:p>
    <w:p w:rsidR="00731778" w:rsidRPr="005D2B41" w:rsidRDefault="00731778" w:rsidP="00731778">
      <w:pPr>
        <w:pStyle w:val="ListParagraph"/>
        <w:numPr>
          <w:ilvl w:val="0"/>
          <w:numId w:val="9"/>
        </w:numPr>
        <w:spacing w:line="276" w:lineRule="auto"/>
        <w:jc w:val="center"/>
        <w:rPr>
          <w:b/>
          <w:bCs/>
          <w:color w:val="000000" w:themeColor="text1"/>
          <w:sz w:val="24"/>
          <w:szCs w:val="24"/>
          <w:lang w:val="ro-RO"/>
        </w:rPr>
      </w:pPr>
      <w:r w:rsidRPr="005D2B41">
        <w:rPr>
          <w:b/>
          <w:bCs/>
          <w:color w:val="000000" w:themeColor="text1"/>
          <w:sz w:val="24"/>
          <w:szCs w:val="24"/>
          <w:lang w:val="ro-RO"/>
        </w:rPr>
        <w:lastRenderedPageBreak/>
        <w:t>STUDENŢII</w:t>
      </w:r>
    </w:p>
    <w:p w:rsidR="00731778" w:rsidRPr="005D2B41" w:rsidRDefault="00731778" w:rsidP="00731778">
      <w:pPr>
        <w:pStyle w:val="ListParagraph"/>
        <w:spacing w:line="276" w:lineRule="auto"/>
        <w:ind w:left="1080"/>
        <w:rPr>
          <w:b/>
          <w:bCs/>
          <w:color w:val="000000" w:themeColor="text1"/>
          <w:sz w:val="24"/>
          <w:szCs w:val="24"/>
          <w:lang w:val="ro-RO"/>
        </w:rPr>
      </w:pPr>
    </w:p>
    <w:p w:rsidR="00731778" w:rsidRPr="005D2B41" w:rsidRDefault="00731778" w:rsidP="00731778">
      <w:pPr>
        <w:spacing w:line="276" w:lineRule="auto"/>
        <w:ind w:firstLine="708"/>
        <w:jc w:val="both"/>
        <w:rPr>
          <w:color w:val="000000" w:themeColor="text1"/>
          <w:sz w:val="24"/>
          <w:szCs w:val="24"/>
          <w:lang w:val="ro-RO"/>
        </w:rPr>
      </w:pPr>
      <w:r w:rsidRPr="005D2B41">
        <w:rPr>
          <w:b/>
          <w:color w:val="000000" w:themeColor="text1"/>
          <w:sz w:val="24"/>
          <w:szCs w:val="24"/>
          <w:lang w:val="ro-RO"/>
        </w:rPr>
        <w:t>6.1.</w:t>
      </w:r>
      <w:r w:rsidRPr="005D2B41">
        <w:rPr>
          <w:color w:val="000000" w:themeColor="text1"/>
          <w:sz w:val="24"/>
          <w:szCs w:val="24"/>
          <w:lang w:val="ro-RO"/>
        </w:rPr>
        <w:tab/>
        <w:t xml:space="preserve">Studenţii-stagiari </w:t>
      </w:r>
      <w:r w:rsidRPr="005D2B41">
        <w:rPr>
          <w:b/>
          <w:color w:val="000000" w:themeColor="text1"/>
          <w:sz w:val="24"/>
          <w:szCs w:val="24"/>
          <w:lang w:val="ro-RO"/>
        </w:rPr>
        <w:t>au dreptul</w:t>
      </w:r>
      <w:r w:rsidRPr="005D2B41">
        <w:rPr>
          <w:color w:val="000000" w:themeColor="text1"/>
          <w:sz w:val="24"/>
          <w:szCs w:val="24"/>
          <w:lang w:val="ro-RO"/>
        </w:rPr>
        <w:t xml:space="preserve"> </w:t>
      </w:r>
      <w:r w:rsidRPr="005D2B41">
        <w:rPr>
          <w:b/>
          <w:color w:val="000000" w:themeColor="text1"/>
          <w:sz w:val="24"/>
          <w:szCs w:val="24"/>
          <w:lang w:val="ro-RO"/>
        </w:rPr>
        <w:t>să</w:t>
      </w:r>
      <w:r w:rsidRPr="005D2B41">
        <w:rPr>
          <w:color w:val="000000" w:themeColor="text1"/>
          <w:sz w:val="24"/>
          <w:szCs w:val="24"/>
          <w:lang w:val="ro-RO"/>
        </w:rPr>
        <w:t>:</w:t>
      </w:r>
    </w:p>
    <w:p w:rsidR="00731778" w:rsidRPr="005D2B41" w:rsidRDefault="00731778" w:rsidP="00731778">
      <w:pPr>
        <w:spacing w:line="276" w:lineRule="auto"/>
        <w:ind w:left="284" w:firstLine="424"/>
        <w:jc w:val="both"/>
        <w:rPr>
          <w:color w:val="000000" w:themeColor="text1"/>
          <w:sz w:val="24"/>
          <w:szCs w:val="24"/>
          <w:lang w:val="ro-RO"/>
        </w:rPr>
      </w:pPr>
      <w:r w:rsidRPr="005D2B41">
        <w:rPr>
          <w:color w:val="000000" w:themeColor="text1"/>
          <w:sz w:val="24"/>
          <w:szCs w:val="24"/>
          <w:lang w:val="ro-RO"/>
        </w:rPr>
        <w:t>a)</w:t>
      </w:r>
      <w:r w:rsidRPr="005D2B41">
        <w:rPr>
          <w:color w:val="000000" w:themeColor="text1"/>
          <w:sz w:val="24"/>
          <w:szCs w:val="24"/>
          <w:lang w:val="ro-RO"/>
        </w:rPr>
        <w:tab/>
        <w:t>aleagă unităţile-baze de efectuare a stagiului de practică din numărul unităţilor cu care sunt încheiate contractele respective;</w:t>
      </w:r>
    </w:p>
    <w:p w:rsidR="00731778" w:rsidRPr="005D2B41" w:rsidRDefault="00731778" w:rsidP="00731778">
      <w:pPr>
        <w:spacing w:line="276" w:lineRule="auto"/>
        <w:ind w:left="284" w:firstLine="424"/>
        <w:jc w:val="both"/>
        <w:rPr>
          <w:color w:val="000000" w:themeColor="text1"/>
          <w:sz w:val="24"/>
          <w:szCs w:val="24"/>
          <w:lang w:val="ro-RO"/>
        </w:rPr>
      </w:pPr>
      <w:r w:rsidRPr="005D2B41">
        <w:rPr>
          <w:color w:val="000000" w:themeColor="text1"/>
          <w:sz w:val="24"/>
          <w:szCs w:val="24"/>
          <w:lang w:val="ro-RO"/>
        </w:rPr>
        <w:t>b)</w:t>
      </w:r>
      <w:r w:rsidRPr="005D2B41">
        <w:rPr>
          <w:color w:val="000000" w:themeColor="text1"/>
          <w:sz w:val="24"/>
          <w:szCs w:val="24"/>
          <w:lang w:val="ro-RO"/>
        </w:rPr>
        <w:tab/>
        <w:t>solicite recunoaşterea voluntariatului prestat opţional, în acelaşi timp sau consecutiv, în una sau mai multe instituţii gazdă, cu care instituţia de învățământ superior a încheiat acord de colaborare, drept stagiu de practică;</w:t>
      </w:r>
    </w:p>
    <w:p w:rsidR="00731778" w:rsidRPr="005D2B41" w:rsidRDefault="00731778" w:rsidP="00731778">
      <w:pPr>
        <w:spacing w:line="276" w:lineRule="auto"/>
        <w:ind w:left="284" w:firstLine="424"/>
        <w:jc w:val="both"/>
        <w:rPr>
          <w:color w:val="000000" w:themeColor="text1"/>
          <w:sz w:val="24"/>
          <w:szCs w:val="24"/>
          <w:lang w:val="ro-RO"/>
        </w:rPr>
      </w:pPr>
      <w:r w:rsidRPr="005D2B41">
        <w:rPr>
          <w:color w:val="000000" w:themeColor="text1"/>
          <w:sz w:val="24"/>
          <w:szCs w:val="24"/>
          <w:lang w:val="ro-RO"/>
        </w:rPr>
        <w:t>c)</w:t>
      </w:r>
      <w:r w:rsidRPr="005D2B41">
        <w:rPr>
          <w:color w:val="000000" w:themeColor="text1"/>
          <w:sz w:val="24"/>
          <w:szCs w:val="24"/>
          <w:lang w:val="ro-RO"/>
        </w:rPr>
        <w:tab/>
        <w:t>realizeze stagiile de practică în străinătate în baza contractelor individuale conform cerinţelor stabilite;</w:t>
      </w:r>
    </w:p>
    <w:p w:rsidR="00731778" w:rsidRPr="005D2B41" w:rsidRDefault="00731778" w:rsidP="00731778">
      <w:pPr>
        <w:spacing w:line="276" w:lineRule="auto"/>
        <w:ind w:left="284" w:firstLine="424"/>
        <w:jc w:val="both"/>
        <w:rPr>
          <w:color w:val="000000" w:themeColor="text1"/>
          <w:sz w:val="24"/>
          <w:szCs w:val="24"/>
          <w:lang w:val="ro-RO"/>
        </w:rPr>
      </w:pPr>
      <w:r w:rsidRPr="005D2B41">
        <w:rPr>
          <w:color w:val="000000" w:themeColor="text1"/>
          <w:sz w:val="24"/>
          <w:szCs w:val="24"/>
          <w:lang w:val="ro-RO"/>
        </w:rPr>
        <w:t>d)</w:t>
      </w:r>
      <w:r w:rsidRPr="005D2B41">
        <w:rPr>
          <w:color w:val="000000" w:themeColor="text1"/>
          <w:sz w:val="24"/>
          <w:szCs w:val="24"/>
          <w:lang w:val="ro-RO"/>
        </w:rPr>
        <w:tab/>
        <w:t>să pretindă la condiţii corespunzătoare la locul de desfăşurare a stagiului de practică (de muncă), dotare cu utilaj, materiale, literatură etc.;</w:t>
      </w:r>
    </w:p>
    <w:p w:rsidR="00731778" w:rsidRPr="005D2B41" w:rsidRDefault="00731778" w:rsidP="00731778">
      <w:pPr>
        <w:spacing w:line="276" w:lineRule="auto"/>
        <w:ind w:left="284" w:firstLine="424"/>
        <w:jc w:val="both"/>
        <w:rPr>
          <w:color w:val="000000" w:themeColor="text1"/>
          <w:sz w:val="24"/>
          <w:szCs w:val="24"/>
          <w:lang w:val="ro-RO"/>
        </w:rPr>
      </w:pPr>
      <w:r w:rsidRPr="005D2B41">
        <w:rPr>
          <w:color w:val="000000" w:themeColor="text1"/>
          <w:sz w:val="24"/>
          <w:szCs w:val="24"/>
          <w:lang w:val="ro-RO"/>
        </w:rPr>
        <w:t>e)</w:t>
      </w:r>
      <w:r w:rsidRPr="005D2B41">
        <w:rPr>
          <w:color w:val="000000" w:themeColor="text1"/>
          <w:sz w:val="24"/>
          <w:szCs w:val="24"/>
          <w:lang w:val="ro-RO"/>
        </w:rPr>
        <w:tab/>
        <w:t>solicite şi să obţină explicaţii, consultări privind conţinutul practicii şi procesele tehnologice ce urmează să le înveţe;</w:t>
      </w:r>
    </w:p>
    <w:p w:rsidR="00731778" w:rsidRPr="005D2B41" w:rsidRDefault="00731778" w:rsidP="00731778">
      <w:pPr>
        <w:spacing w:line="276" w:lineRule="auto"/>
        <w:ind w:left="284" w:firstLine="424"/>
        <w:jc w:val="both"/>
        <w:rPr>
          <w:color w:val="000000" w:themeColor="text1"/>
          <w:sz w:val="24"/>
          <w:szCs w:val="24"/>
          <w:lang w:val="ro-RO"/>
        </w:rPr>
      </w:pPr>
      <w:r w:rsidRPr="005D2B41">
        <w:rPr>
          <w:color w:val="000000" w:themeColor="text1"/>
          <w:sz w:val="24"/>
          <w:szCs w:val="24"/>
          <w:lang w:val="ro-RO"/>
        </w:rPr>
        <w:t>f)</w:t>
      </w:r>
      <w:r w:rsidRPr="005D2B41">
        <w:rPr>
          <w:color w:val="000000" w:themeColor="text1"/>
          <w:sz w:val="24"/>
          <w:szCs w:val="24"/>
          <w:lang w:val="ro-RO"/>
        </w:rPr>
        <w:tab/>
        <w:t>execute numai operaţiunile şi lucrările prevăzute în programul de practică;</w:t>
      </w:r>
    </w:p>
    <w:p w:rsidR="00731778" w:rsidRPr="005D2B41" w:rsidRDefault="00731778" w:rsidP="00731778">
      <w:pPr>
        <w:spacing w:line="276" w:lineRule="auto"/>
        <w:ind w:left="284" w:firstLine="424"/>
        <w:jc w:val="both"/>
        <w:rPr>
          <w:color w:val="000000" w:themeColor="text1"/>
          <w:sz w:val="24"/>
          <w:szCs w:val="24"/>
          <w:lang w:val="ro-RO"/>
        </w:rPr>
      </w:pPr>
      <w:r w:rsidRPr="005D2B41">
        <w:rPr>
          <w:color w:val="000000" w:themeColor="text1"/>
          <w:sz w:val="24"/>
          <w:szCs w:val="24"/>
          <w:lang w:val="ro-RO"/>
        </w:rPr>
        <w:t>g)</w:t>
      </w:r>
      <w:r w:rsidRPr="005D2B41">
        <w:rPr>
          <w:color w:val="000000" w:themeColor="text1"/>
          <w:sz w:val="24"/>
          <w:szCs w:val="24"/>
          <w:lang w:val="ro-RO"/>
        </w:rPr>
        <w:tab/>
        <w:t>intervină cu propuneri vizând organizarea şi efectuarea stagiilor de practică, precum şi pentru perfecţionarea proceselor desfăşurate în unitatea-bază de practică.</w:t>
      </w:r>
    </w:p>
    <w:p w:rsidR="00731778" w:rsidRPr="005D2B41" w:rsidRDefault="00731778" w:rsidP="00731778">
      <w:pPr>
        <w:spacing w:line="276" w:lineRule="auto"/>
        <w:ind w:firstLine="708"/>
        <w:jc w:val="both"/>
        <w:rPr>
          <w:color w:val="000000" w:themeColor="text1"/>
          <w:sz w:val="24"/>
          <w:szCs w:val="24"/>
          <w:lang w:val="ro-RO"/>
        </w:rPr>
      </w:pPr>
      <w:r w:rsidRPr="005D2B41">
        <w:rPr>
          <w:b/>
          <w:color w:val="000000" w:themeColor="text1"/>
          <w:sz w:val="24"/>
          <w:szCs w:val="24"/>
          <w:lang w:val="ro-RO"/>
        </w:rPr>
        <w:t>6.2.</w:t>
      </w:r>
      <w:r w:rsidRPr="005D2B41">
        <w:rPr>
          <w:color w:val="000000" w:themeColor="text1"/>
          <w:sz w:val="24"/>
          <w:szCs w:val="24"/>
          <w:lang w:val="ro-RO"/>
        </w:rPr>
        <w:tab/>
        <w:t xml:space="preserve">Studenţii stagiari </w:t>
      </w:r>
      <w:r w:rsidRPr="005D2B41">
        <w:rPr>
          <w:b/>
          <w:color w:val="000000" w:themeColor="text1"/>
          <w:sz w:val="24"/>
          <w:szCs w:val="24"/>
          <w:lang w:val="ro-RO"/>
        </w:rPr>
        <w:t>sunt obligaţi</w:t>
      </w:r>
      <w:r w:rsidRPr="005D2B41">
        <w:rPr>
          <w:color w:val="000000" w:themeColor="text1"/>
          <w:sz w:val="24"/>
          <w:szCs w:val="24"/>
          <w:lang w:val="ro-RO"/>
        </w:rPr>
        <w:t xml:space="preserve"> </w:t>
      </w:r>
      <w:r w:rsidRPr="005D2B41">
        <w:rPr>
          <w:b/>
          <w:color w:val="000000" w:themeColor="text1"/>
          <w:sz w:val="24"/>
          <w:szCs w:val="24"/>
          <w:lang w:val="ro-RO"/>
        </w:rPr>
        <w:t>să</w:t>
      </w:r>
      <w:r w:rsidRPr="005D2B41">
        <w:rPr>
          <w:color w:val="000000" w:themeColor="text1"/>
          <w:sz w:val="24"/>
          <w:szCs w:val="24"/>
          <w:lang w:val="ro-RO"/>
        </w:rPr>
        <w:t>:</w:t>
      </w:r>
    </w:p>
    <w:p w:rsidR="00731778" w:rsidRPr="005D2B41" w:rsidRDefault="00731778" w:rsidP="00731778">
      <w:pPr>
        <w:spacing w:line="276" w:lineRule="auto"/>
        <w:ind w:left="284" w:firstLine="424"/>
        <w:jc w:val="both"/>
        <w:rPr>
          <w:color w:val="000000" w:themeColor="text1"/>
          <w:sz w:val="24"/>
          <w:szCs w:val="24"/>
          <w:lang w:val="ro-RO"/>
        </w:rPr>
      </w:pPr>
      <w:r w:rsidRPr="005D2B41">
        <w:rPr>
          <w:color w:val="000000" w:themeColor="text1"/>
          <w:sz w:val="24"/>
          <w:szCs w:val="24"/>
          <w:lang w:val="ro-RO"/>
        </w:rPr>
        <w:t>a)</w:t>
      </w:r>
      <w:r w:rsidRPr="005D2B41">
        <w:rPr>
          <w:color w:val="000000" w:themeColor="text1"/>
          <w:sz w:val="24"/>
          <w:szCs w:val="24"/>
          <w:lang w:val="ro-RO"/>
        </w:rPr>
        <w:tab/>
        <w:t>asiste, în perioada stagiului de practică, la numărul de ore conform planului de învățământ;</w:t>
      </w:r>
    </w:p>
    <w:p w:rsidR="00731778" w:rsidRPr="005D2B41" w:rsidRDefault="00731778" w:rsidP="00731778">
      <w:pPr>
        <w:spacing w:line="276" w:lineRule="auto"/>
        <w:ind w:left="284" w:firstLine="424"/>
        <w:jc w:val="both"/>
        <w:rPr>
          <w:color w:val="000000" w:themeColor="text1"/>
          <w:sz w:val="24"/>
          <w:szCs w:val="24"/>
          <w:lang w:val="ro-RO"/>
        </w:rPr>
      </w:pPr>
      <w:r w:rsidRPr="005D2B41">
        <w:rPr>
          <w:color w:val="000000" w:themeColor="text1"/>
          <w:sz w:val="24"/>
          <w:szCs w:val="24"/>
          <w:lang w:val="ro-RO"/>
        </w:rPr>
        <w:t>b)</w:t>
      </w:r>
      <w:r w:rsidRPr="005D2B41">
        <w:rPr>
          <w:color w:val="000000" w:themeColor="text1"/>
          <w:sz w:val="24"/>
          <w:szCs w:val="24"/>
          <w:lang w:val="ro-RO"/>
        </w:rPr>
        <w:tab/>
        <w:t>consemneze întreaga lor activitate în caietul de practică şi să prezinte raportul programei stagiului de practică;</w:t>
      </w:r>
    </w:p>
    <w:p w:rsidR="00731778" w:rsidRPr="005D2B41" w:rsidRDefault="00731778" w:rsidP="00731778">
      <w:pPr>
        <w:spacing w:line="276" w:lineRule="auto"/>
        <w:ind w:left="284" w:firstLine="424"/>
        <w:jc w:val="both"/>
        <w:rPr>
          <w:color w:val="000000" w:themeColor="text1"/>
          <w:sz w:val="24"/>
          <w:szCs w:val="24"/>
          <w:lang w:val="ro-RO"/>
        </w:rPr>
      </w:pPr>
      <w:r w:rsidRPr="005D2B41">
        <w:rPr>
          <w:color w:val="000000" w:themeColor="text1"/>
          <w:sz w:val="24"/>
          <w:szCs w:val="24"/>
          <w:lang w:val="ro-RO"/>
        </w:rPr>
        <w:t>c)</w:t>
      </w:r>
      <w:r w:rsidRPr="005D2B41">
        <w:rPr>
          <w:color w:val="000000" w:themeColor="text1"/>
          <w:sz w:val="24"/>
          <w:szCs w:val="24"/>
          <w:lang w:val="ro-RO"/>
        </w:rPr>
        <w:tab/>
        <w:t>efectueze stagiul de practică în strictă conformitate cu prescripţiile conducerii instituţiei; schimbarea unităţii-baze de practică fără consimțământul factorilor de decizie este strict interzisă;</w:t>
      </w:r>
    </w:p>
    <w:p w:rsidR="00731778" w:rsidRPr="005D2B41" w:rsidRDefault="00731778" w:rsidP="00731778">
      <w:pPr>
        <w:spacing w:line="276" w:lineRule="auto"/>
        <w:ind w:left="284" w:firstLine="424"/>
        <w:jc w:val="both"/>
        <w:rPr>
          <w:color w:val="000000" w:themeColor="text1"/>
          <w:sz w:val="24"/>
          <w:szCs w:val="24"/>
          <w:lang w:val="ro-RO"/>
        </w:rPr>
      </w:pPr>
      <w:r w:rsidRPr="005D2B41">
        <w:rPr>
          <w:color w:val="000000" w:themeColor="text1"/>
          <w:sz w:val="24"/>
          <w:szCs w:val="24"/>
          <w:lang w:val="ro-RO"/>
        </w:rPr>
        <w:t>d)</w:t>
      </w:r>
      <w:r w:rsidRPr="005D2B41">
        <w:rPr>
          <w:color w:val="000000" w:themeColor="text1"/>
          <w:sz w:val="24"/>
          <w:szCs w:val="24"/>
          <w:lang w:val="ro-RO"/>
        </w:rPr>
        <w:tab/>
        <w:t>execute dispoziţiile şi recomandările conducătorilor stagiului, să respecte regulamentul de funcţionare internă şi condiţiile de securitate a muncii, conform cerinţelor specifice unităţii-baze de realizare a stagiului de practică.</w:t>
      </w:r>
    </w:p>
    <w:p w:rsidR="00731778" w:rsidRPr="005D2B41" w:rsidRDefault="00731778" w:rsidP="00731778">
      <w:pPr>
        <w:spacing w:line="276" w:lineRule="auto"/>
        <w:ind w:firstLine="708"/>
        <w:jc w:val="both"/>
        <w:rPr>
          <w:color w:val="000000" w:themeColor="text1"/>
          <w:sz w:val="24"/>
          <w:szCs w:val="24"/>
          <w:lang w:val="ro-RO"/>
        </w:rPr>
      </w:pPr>
      <w:r w:rsidRPr="005D2B41">
        <w:rPr>
          <w:b/>
          <w:color w:val="000000" w:themeColor="text1"/>
          <w:sz w:val="24"/>
          <w:szCs w:val="24"/>
          <w:lang w:val="ro-RO"/>
        </w:rPr>
        <w:t>6.3.</w:t>
      </w:r>
      <w:r w:rsidRPr="005D2B41">
        <w:rPr>
          <w:color w:val="000000" w:themeColor="text1"/>
          <w:sz w:val="24"/>
          <w:szCs w:val="24"/>
          <w:lang w:val="ro-RO"/>
        </w:rPr>
        <w:tab/>
        <w:t>În cazul în care în unitatea-bază de practică există locuri vacante, studenţii-stagiari pot fi angajaţi la locurile respective, dacă conţinutul muncii prestate corespunde cerinţelor programului stagiului de practică.</w:t>
      </w:r>
    </w:p>
    <w:p w:rsidR="00731778" w:rsidRPr="005D2B41" w:rsidRDefault="00731778" w:rsidP="00731778">
      <w:pPr>
        <w:spacing w:line="276" w:lineRule="auto"/>
        <w:ind w:firstLine="708"/>
        <w:jc w:val="both"/>
        <w:rPr>
          <w:color w:val="000000" w:themeColor="text1"/>
          <w:sz w:val="24"/>
          <w:szCs w:val="24"/>
          <w:lang w:val="ro-RO"/>
        </w:rPr>
      </w:pPr>
      <w:r w:rsidRPr="005D2B41">
        <w:rPr>
          <w:b/>
          <w:color w:val="000000" w:themeColor="text1"/>
          <w:sz w:val="24"/>
          <w:szCs w:val="24"/>
          <w:lang w:val="ro-RO"/>
        </w:rPr>
        <w:t>6.4.</w:t>
      </w:r>
      <w:r w:rsidRPr="005D2B41">
        <w:rPr>
          <w:color w:val="000000" w:themeColor="text1"/>
          <w:sz w:val="24"/>
          <w:szCs w:val="24"/>
          <w:lang w:val="ro-RO"/>
        </w:rPr>
        <w:tab/>
        <w:t>Condiţiile de angajare a studenţilor, programul zilei şi a săptămânii de muncă pentru studenţii-stagiari vor corespunde normelor Codului Muncii.</w:t>
      </w:r>
    </w:p>
    <w:p w:rsidR="00731778" w:rsidRPr="005D2B41" w:rsidRDefault="00731778" w:rsidP="00731778">
      <w:pPr>
        <w:spacing w:line="276" w:lineRule="auto"/>
        <w:ind w:firstLine="708"/>
        <w:jc w:val="both"/>
        <w:rPr>
          <w:color w:val="000000" w:themeColor="text1"/>
          <w:sz w:val="24"/>
          <w:szCs w:val="24"/>
          <w:lang w:val="ro-RO"/>
        </w:rPr>
      </w:pPr>
      <w:r w:rsidRPr="005D2B41">
        <w:rPr>
          <w:b/>
          <w:color w:val="000000" w:themeColor="text1"/>
          <w:sz w:val="24"/>
          <w:szCs w:val="24"/>
          <w:lang w:val="ro-RO"/>
        </w:rPr>
        <w:t>6.5.</w:t>
      </w:r>
      <w:r w:rsidRPr="005D2B41">
        <w:rPr>
          <w:color w:val="000000" w:themeColor="text1"/>
          <w:sz w:val="24"/>
          <w:szCs w:val="24"/>
          <w:lang w:val="ro-RO"/>
        </w:rPr>
        <w:tab/>
        <w:t>Din momentul încadrării studentului în stagiul de practică, acesta se conformează regulilor de securitate a muncii şi de funcţionare internă a unităţii-bază de practică.</w:t>
      </w:r>
    </w:p>
    <w:p w:rsidR="00731778" w:rsidRPr="005D2B41" w:rsidRDefault="00731778" w:rsidP="00731778">
      <w:pPr>
        <w:spacing w:line="276" w:lineRule="auto"/>
        <w:ind w:firstLine="708"/>
        <w:jc w:val="both"/>
        <w:rPr>
          <w:color w:val="000000" w:themeColor="text1"/>
          <w:sz w:val="24"/>
          <w:szCs w:val="24"/>
          <w:lang w:val="ro-RO"/>
        </w:rPr>
      </w:pPr>
      <w:r w:rsidRPr="005D2B41">
        <w:rPr>
          <w:b/>
          <w:color w:val="000000" w:themeColor="text1"/>
          <w:sz w:val="24"/>
          <w:szCs w:val="24"/>
          <w:lang w:val="ro-RO"/>
        </w:rPr>
        <w:t>6.6.</w:t>
      </w:r>
      <w:r w:rsidRPr="005D2B41">
        <w:rPr>
          <w:color w:val="000000" w:themeColor="text1"/>
          <w:sz w:val="24"/>
          <w:szCs w:val="24"/>
          <w:lang w:val="ro-RO"/>
        </w:rPr>
        <w:tab/>
        <w:t>Remunerarea muncii studentului în perioada de practică se face conform legislaţiei în vigoare şi în corespundere cu clauzele contractului încheiat între instituţia de învățământ şi unitatea-bază de practică.</w:t>
      </w:r>
    </w:p>
    <w:p w:rsidR="00731778" w:rsidRPr="005D2B41" w:rsidRDefault="00731778" w:rsidP="00731778">
      <w:pPr>
        <w:spacing w:line="276" w:lineRule="auto"/>
        <w:ind w:firstLine="708"/>
        <w:jc w:val="both"/>
        <w:rPr>
          <w:color w:val="000000" w:themeColor="text1"/>
          <w:sz w:val="24"/>
          <w:szCs w:val="24"/>
          <w:lang w:val="ro-RO"/>
        </w:rPr>
      </w:pPr>
      <w:r w:rsidRPr="005D2B41">
        <w:rPr>
          <w:b/>
          <w:color w:val="000000" w:themeColor="text1"/>
          <w:sz w:val="24"/>
          <w:szCs w:val="24"/>
          <w:lang w:val="ro-RO"/>
        </w:rPr>
        <w:t>6.7.</w:t>
      </w:r>
      <w:r w:rsidRPr="005D2B41">
        <w:rPr>
          <w:color w:val="000000" w:themeColor="text1"/>
          <w:sz w:val="24"/>
          <w:szCs w:val="24"/>
          <w:lang w:val="ro-RO"/>
        </w:rPr>
        <w:tab/>
        <w:t>Studenţii înmatriculaţi la studii în baza contractelor dintre instituţii şi întreprinderi, de regulă, realizează stagiile de practică în întreprinderile respective.</w:t>
      </w:r>
    </w:p>
    <w:p w:rsidR="00731778" w:rsidRPr="005D2B41" w:rsidRDefault="00731778" w:rsidP="00731778">
      <w:pPr>
        <w:widowControl/>
        <w:autoSpaceDE/>
        <w:autoSpaceDN/>
        <w:adjustRightInd/>
        <w:spacing w:after="200" w:line="276" w:lineRule="auto"/>
        <w:rPr>
          <w:color w:val="000000" w:themeColor="text1"/>
          <w:sz w:val="24"/>
          <w:szCs w:val="24"/>
          <w:lang w:val="ro-RO"/>
        </w:rPr>
      </w:pPr>
      <w:r w:rsidRPr="005D2B41">
        <w:rPr>
          <w:color w:val="000000" w:themeColor="text1"/>
          <w:sz w:val="24"/>
          <w:szCs w:val="24"/>
          <w:lang w:val="ro-RO"/>
        </w:rPr>
        <w:br w:type="page"/>
      </w:r>
    </w:p>
    <w:p w:rsidR="00731778" w:rsidRPr="005D2B41" w:rsidRDefault="00731778" w:rsidP="00731778">
      <w:pPr>
        <w:spacing w:line="276" w:lineRule="auto"/>
        <w:ind w:firstLine="708"/>
        <w:jc w:val="both"/>
        <w:rPr>
          <w:color w:val="000000" w:themeColor="text1"/>
          <w:sz w:val="24"/>
          <w:szCs w:val="24"/>
          <w:lang w:val="ro-RO"/>
        </w:rPr>
      </w:pPr>
      <w:r w:rsidRPr="005D2B41">
        <w:rPr>
          <w:b/>
          <w:color w:val="000000" w:themeColor="text1"/>
          <w:sz w:val="24"/>
          <w:szCs w:val="24"/>
          <w:lang w:val="ro-RO"/>
        </w:rPr>
        <w:lastRenderedPageBreak/>
        <w:t>6.8.</w:t>
      </w:r>
      <w:r w:rsidRPr="005D2B41">
        <w:rPr>
          <w:color w:val="000000" w:themeColor="text1"/>
          <w:sz w:val="24"/>
          <w:szCs w:val="24"/>
          <w:lang w:val="ro-RO"/>
        </w:rPr>
        <w:tab/>
        <w:t>Studenţii care îşi fac studiile prin învățământ cu frecvenţă redusă, încadraţi în câmpul muncii la specialitatea studiată, precum şi studenţii cu frecvenţă, care pe tot parcursul studiilor au reuşit să îmbine studiile cu munca, sunt eliberaţi de la stagiile de practică, atribuindu-li-se numărul de credite conform reglementărilor interne ale instituţiei. Notarea se efectuează în baza raportului întocmit în conformitate cu programa stagiului de practică respectiv. În cazul în care studentul nu activează în domeniul specialităţii studiate, el realizează stagiul de practică în condiţiile prezentului Regulament.</w:t>
      </w:r>
    </w:p>
    <w:p w:rsidR="00731778" w:rsidRPr="005D2B41" w:rsidRDefault="00731778" w:rsidP="00731778">
      <w:pPr>
        <w:spacing w:line="276" w:lineRule="auto"/>
        <w:ind w:firstLine="708"/>
        <w:jc w:val="both"/>
        <w:rPr>
          <w:color w:val="000000" w:themeColor="text1"/>
          <w:sz w:val="24"/>
          <w:szCs w:val="24"/>
          <w:lang w:val="ro-RO"/>
        </w:rPr>
      </w:pPr>
      <w:r w:rsidRPr="005D2B41">
        <w:rPr>
          <w:b/>
          <w:color w:val="000000" w:themeColor="text1"/>
          <w:sz w:val="24"/>
          <w:szCs w:val="24"/>
          <w:lang w:val="ro-RO"/>
        </w:rPr>
        <w:t>6.9.</w:t>
      </w:r>
      <w:r w:rsidRPr="005D2B41">
        <w:rPr>
          <w:color w:val="000000" w:themeColor="text1"/>
          <w:sz w:val="24"/>
          <w:szCs w:val="24"/>
          <w:lang w:val="ro-RO"/>
        </w:rPr>
        <w:tab/>
        <w:t>Studenţilor care au fost încadraţi în stagii de practică peste hotarele republicii şi deţin actul confirmativ respectiv cu descrierea activităţilor realizate, durata stagiilor, numărului de ore realizat, li se recunosc stagiile de practică cu acordarea numărului stabilit de credite.</w:t>
      </w:r>
    </w:p>
    <w:p w:rsidR="00731778" w:rsidRPr="005D2B41" w:rsidRDefault="00731778" w:rsidP="00731778">
      <w:pPr>
        <w:spacing w:line="276" w:lineRule="auto"/>
        <w:ind w:firstLine="708"/>
        <w:jc w:val="both"/>
        <w:rPr>
          <w:color w:val="000000" w:themeColor="text1"/>
          <w:sz w:val="24"/>
          <w:szCs w:val="24"/>
          <w:lang w:val="ro-RO"/>
        </w:rPr>
      </w:pPr>
      <w:r w:rsidRPr="005D2B41">
        <w:rPr>
          <w:b/>
          <w:color w:val="000000" w:themeColor="text1"/>
          <w:sz w:val="24"/>
          <w:szCs w:val="24"/>
          <w:lang w:val="ro-RO"/>
        </w:rPr>
        <w:t>6.10.</w:t>
      </w:r>
      <w:r w:rsidRPr="005D2B41">
        <w:rPr>
          <w:color w:val="000000" w:themeColor="text1"/>
          <w:sz w:val="24"/>
          <w:szCs w:val="24"/>
          <w:lang w:val="ro-RO"/>
        </w:rPr>
        <w:tab/>
        <w:t>Voluntariatul prestat de studenţi la domenii de utilitate publică conexe profilului şi specialităţii de studiu a voluntarului, în baza acordurilor de colaborare cu instituţiile gazdă, confirmat prin carnetul de voluntar sau certificatul nominal de voluntariat, se recunoaşte drept stagiu de practică şi se creditează anual cu 5 credite de studiu transferabile pentru 150 de ore de voluntariat.</w:t>
      </w:r>
    </w:p>
    <w:p w:rsidR="00731778" w:rsidRPr="005D2B41" w:rsidRDefault="00731778" w:rsidP="00731778">
      <w:pPr>
        <w:spacing w:line="276" w:lineRule="auto"/>
        <w:ind w:firstLine="708"/>
        <w:jc w:val="both"/>
        <w:rPr>
          <w:color w:val="000000" w:themeColor="text1"/>
          <w:sz w:val="24"/>
          <w:szCs w:val="24"/>
          <w:lang w:val="ro-RO"/>
        </w:rPr>
      </w:pPr>
      <w:r w:rsidRPr="005D2B41">
        <w:rPr>
          <w:color w:val="000000" w:themeColor="text1"/>
          <w:sz w:val="24"/>
          <w:szCs w:val="24"/>
          <w:lang w:val="ro-RO"/>
        </w:rPr>
        <w:t>Voluntariatul prestat de studenţi, în scopul dezvoltării aptitudinilor şi formării experienţei profesionale, confirmat prin carnetul de voluntar certificat nominal şi contractul de voluntariat, va fi considerat practică de iniţiere sau practică de licenţă dacă s-au confirmat cel puţin 40 de ore.</w:t>
      </w:r>
    </w:p>
    <w:p w:rsidR="00731778" w:rsidRPr="005D2B41" w:rsidRDefault="00731778" w:rsidP="00731778">
      <w:pPr>
        <w:spacing w:line="276" w:lineRule="auto"/>
        <w:ind w:firstLine="708"/>
        <w:jc w:val="both"/>
        <w:rPr>
          <w:sz w:val="24"/>
          <w:szCs w:val="24"/>
          <w:lang w:val="ro-RO"/>
        </w:rPr>
      </w:pPr>
      <w:r w:rsidRPr="005D2B41">
        <w:rPr>
          <w:b/>
          <w:color w:val="000000" w:themeColor="text1"/>
          <w:sz w:val="24"/>
          <w:szCs w:val="24"/>
          <w:lang w:val="ro-RO"/>
        </w:rPr>
        <w:t>6.11</w:t>
      </w:r>
      <w:r w:rsidRPr="005D2B41">
        <w:rPr>
          <w:color w:val="000000" w:themeColor="text1"/>
          <w:sz w:val="24"/>
          <w:szCs w:val="24"/>
          <w:lang w:val="ro-RO"/>
        </w:rPr>
        <w:t>.</w:t>
      </w:r>
      <w:r w:rsidRPr="005D2B41">
        <w:rPr>
          <w:color w:val="000000" w:themeColor="text1"/>
          <w:sz w:val="24"/>
          <w:szCs w:val="24"/>
          <w:lang w:val="ro-RO"/>
        </w:rPr>
        <w:tab/>
      </w:r>
      <w:r w:rsidRPr="005D2B41">
        <w:rPr>
          <w:sz w:val="24"/>
          <w:szCs w:val="24"/>
          <w:lang w:val="ro-RO"/>
        </w:rPr>
        <w:t>Prezentul regulament intră în vigoare din ziua adoptării de către Senatul ULIM.</w:t>
      </w:r>
    </w:p>
    <w:p w:rsidR="00731778" w:rsidRPr="005D2B41" w:rsidRDefault="00731778" w:rsidP="00731778">
      <w:pPr>
        <w:spacing w:line="276" w:lineRule="auto"/>
        <w:ind w:firstLine="708"/>
        <w:jc w:val="both"/>
        <w:rPr>
          <w:color w:val="000000" w:themeColor="text1"/>
          <w:sz w:val="24"/>
          <w:szCs w:val="24"/>
          <w:lang w:val="ro-RO"/>
        </w:rPr>
      </w:pPr>
    </w:p>
    <w:p w:rsidR="00731778" w:rsidRPr="005D2B41" w:rsidRDefault="00731778" w:rsidP="00731778">
      <w:pPr>
        <w:widowControl/>
        <w:autoSpaceDE/>
        <w:autoSpaceDN/>
        <w:adjustRightInd/>
        <w:spacing w:after="200" w:line="276" w:lineRule="auto"/>
        <w:rPr>
          <w:color w:val="000000" w:themeColor="text1"/>
          <w:lang w:val="ro-RO"/>
        </w:rPr>
      </w:pPr>
      <w:r w:rsidRPr="005D2B41">
        <w:rPr>
          <w:color w:val="000000" w:themeColor="text1"/>
          <w:lang w:val="ro-RO"/>
        </w:rPr>
        <w:br w:type="page"/>
      </w:r>
    </w:p>
    <w:p w:rsidR="00731778" w:rsidRPr="005D2B41" w:rsidRDefault="00731778" w:rsidP="00731778">
      <w:pPr>
        <w:pStyle w:val="Default"/>
        <w:spacing w:line="276" w:lineRule="auto"/>
        <w:jc w:val="right"/>
        <w:rPr>
          <w:b/>
          <w:bCs/>
          <w:color w:val="000000" w:themeColor="text1"/>
          <w:lang w:val="ro-RO"/>
        </w:rPr>
      </w:pPr>
      <w:r w:rsidRPr="005D2B41">
        <w:rPr>
          <w:b/>
          <w:bCs/>
          <w:color w:val="000000" w:themeColor="text1"/>
          <w:lang w:val="ro-RO"/>
        </w:rPr>
        <w:lastRenderedPageBreak/>
        <w:t>ANEXA 1</w:t>
      </w:r>
    </w:p>
    <w:p w:rsidR="00731778" w:rsidRPr="005D2B41" w:rsidRDefault="00731778" w:rsidP="00731778">
      <w:pPr>
        <w:pStyle w:val="Default"/>
        <w:spacing w:line="276" w:lineRule="auto"/>
        <w:jc w:val="center"/>
        <w:rPr>
          <w:b/>
          <w:bCs/>
          <w:color w:val="000000" w:themeColor="text1"/>
          <w:lang w:val="ro-RO"/>
        </w:rPr>
      </w:pPr>
      <w:r w:rsidRPr="005D2B41">
        <w:rPr>
          <w:b/>
          <w:bCs/>
          <w:color w:val="000000" w:themeColor="text1"/>
          <w:lang w:val="ro-RO"/>
        </w:rPr>
        <w:t>CONVENŢIE - CADRU DE PARTENERIAT</w:t>
      </w:r>
    </w:p>
    <w:p w:rsidR="00731778" w:rsidRPr="005D2B41" w:rsidRDefault="00731778" w:rsidP="00731778">
      <w:pPr>
        <w:pStyle w:val="Default"/>
        <w:spacing w:line="276" w:lineRule="auto"/>
        <w:jc w:val="center"/>
        <w:rPr>
          <w:b/>
          <w:bCs/>
          <w:color w:val="000000" w:themeColor="text1"/>
          <w:sz w:val="22"/>
          <w:szCs w:val="22"/>
          <w:lang w:val="ro-RO"/>
        </w:rPr>
      </w:pPr>
    </w:p>
    <w:p w:rsidR="00731778" w:rsidRPr="005D2B41" w:rsidRDefault="00731778" w:rsidP="00731778">
      <w:pPr>
        <w:pStyle w:val="Default"/>
        <w:spacing w:line="276" w:lineRule="auto"/>
        <w:jc w:val="both"/>
        <w:rPr>
          <w:bCs/>
          <w:color w:val="000000" w:themeColor="text1"/>
          <w:sz w:val="22"/>
          <w:szCs w:val="22"/>
          <w:lang w:val="ro-RO"/>
        </w:rPr>
      </w:pPr>
      <w:r w:rsidRPr="005D2B41">
        <w:rPr>
          <w:bCs/>
          <w:color w:val="000000" w:themeColor="text1"/>
          <w:sz w:val="22"/>
          <w:szCs w:val="22"/>
          <w:lang w:val="ro-RO"/>
        </w:rPr>
        <w:tab/>
        <w:t xml:space="preserve">Universitatea </w:t>
      </w:r>
      <w:r w:rsidRPr="005D2B41">
        <w:rPr>
          <w:color w:val="000000" w:themeColor="text1"/>
          <w:sz w:val="22"/>
          <w:szCs w:val="22"/>
          <w:lang w:val="ro-RO"/>
        </w:rPr>
        <w:t>Liberă Internaţională din Moldova (în continuare Universitatea), reprezentată prin _________________________________________________________________________</w:t>
      </w:r>
      <w:r w:rsidRPr="005D2B41">
        <w:rPr>
          <w:b/>
          <w:color w:val="000000" w:themeColor="text1"/>
          <w:sz w:val="22"/>
          <w:szCs w:val="22"/>
          <w:lang w:val="ro-RO"/>
        </w:rPr>
        <w:t>,</w:t>
      </w:r>
      <w:r w:rsidRPr="005D2B41">
        <w:rPr>
          <w:color w:val="000000" w:themeColor="text1"/>
          <w:sz w:val="22"/>
          <w:szCs w:val="22"/>
          <w:lang w:val="ro-RO"/>
        </w:rPr>
        <w:t xml:space="preserve"> care acţionează în baza____________________________________şi (unitatea de bază de realizare a stagiilor de practică)________________________________________________, (în continuare Partener), reprezentată _________________________________________________________________________</w:t>
      </w:r>
      <w:r w:rsidRPr="005D2B41">
        <w:rPr>
          <w:b/>
          <w:color w:val="000000" w:themeColor="text1"/>
          <w:sz w:val="22"/>
          <w:szCs w:val="22"/>
          <w:lang w:val="ro-RO"/>
        </w:rPr>
        <w:t xml:space="preserve">, </w:t>
      </w:r>
      <w:r w:rsidRPr="005D2B41">
        <w:rPr>
          <w:color w:val="000000" w:themeColor="text1"/>
          <w:sz w:val="22"/>
          <w:szCs w:val="22"/>
          <w:lang w:val="ro-RO"/>
        </w:rPr>
        <w:t xml:space="preserve">care acţionează __________________________________,denumite în continuare în mod colectiv Părţi, iar individual Parte, luând în consideraţie că realizarea instruirii şi consolidării potenţialului de cadre de înaltă calificare este problema-cheie privind asigurarea realizărilor economice ale Partenerului şi ca </w:t>
      </w:r>
      <w:r w:rsidRPr="005D2B41">
        <w:rPr>
          <w:b/>
          <w:bCs/>
          <w:color w:val="000000" w:themeColor="text1"/>
          <w:sz w:val="22"/>
          <w:szCs w:val="22"/>
          <w:lang w:val="ro-RO"/>
        </w:rPr>
        <w:t>Universitatea Liberă Internaţională din Moldova:</w:t>
      </w:r>
    </w:p>
    <w:p w:rsidR="00731778" w:rsidRPr="005D2B41" w:rsidRDefault="00731778" w:rsidP="00731778">
      <w:pPr>
        <w:pStyle w:val="Default"/>
        <w:numPr>
          <w:ilvl w:val="0"/>
          <w:numId w:val="1"/>
        </w:numPr>
        <w:spacing w:line="276" w:lineRule="auto"/>
        <w:jc w:val="both"/>
        <w:rPr>
          <w:color w:val="000000" w:themeColor="text1"/>
          <w:sz w:val="22"/>
          <w:szCs w:val="22"/>
          <w:lang w:val="ro-RO"/>
        </w:rPr>
      </w:pPr>
      <w:r w:rsidRPr="005D2B41">
        <w:rPr>
          <w:color w:val="000000" w:themeColor="text1"/>
          <w:sz w:val="22"/>
          <w:szCs w:val="22"/>
          <w:lang w:val="ro-RO"/>
        </w:rPr>
        <w:t>este instituţie de învăţământ superior acreditată în Republica Moldova în modul stabilit;</w:t>
      </w:r>
    </w:p>
    <w:p w:rsidR="00731778" w:rsidRPr="005D2B41" w:rsidRDefault="00731778" w:rsidP="00731778">
      <w:pPr>
        <w:pStyle w:val="Default"/>
        <w:numPr>
          <w:ilvl w:val="0"/>
          <w:numId w:val="1"/>
        </w:numPr>
        <w:spacing w:line="276" w:lineRule="auto"/>
        <w:jc w:val="both"/>
        <w:rPr>
          <w:color w:val="000000" w:themeColor="text1"/>
          <w:sz w:val="22"/>
          <w:szCs w:val="22"/>
          <w:lang w:val="ro-RO"/>
        </w:rPr>
      </w:pPr>
      <w:r w:rsidRPr="005D2B41">
        <w:rPr>
          <w:color w:val="000000" w:themeColor="text1"/>
          <w:sz w:val="22"/>
          <w:szCs w:val="22"/>
          <w:lang w:val="ro-RO"/>
        </w:rPr>
        <w:t>dispune de un potenţial academic valoros şi de un conţinut formativ universitar orientat spre cerinţele pieţei muncii;</w:t>
      </w:r>
    </w:p>
    <w:p w:rsidR="00731778" w:rsidRPr="005D2B41" w:rsidRDefault="00731778" w:rsidP="00731778">
      <w:pPr>
        <w:pStyle w:val="Default"/>
        <w:numPr>
          <w:ilvl w:val="0"/>
          <w:numId w:val="1"/>
        </w:numPr>
        <w:spacing w:line="276" w:lineRule="auto"/>
        <w:jc w:val="both"/>
        <w:rPr>
          <w:color w:val="000000" w:themeColor="text1"/>
          <w:sz w:val="22"/>
          <w:szCs w:val="22"/>
          <w:lang w:val="ro-RO"/>
        </w:rPr>
      </w:pPr>
      <w:r w:rsidRPr="005D2B41">
        <w:rPr>
          <w:color w:val="000000" w:themeColor="text1"/>
          <w:sz w:val="22"/>
          <w:szCs w:val="22"/>
          <w:lang w:val="ro-RO"/>
        </w:rPr>
        <w:t>se află în proces de integrare în comunitatea universitară internaţională în scopul armonizării calificărilor şi recunoaşterii actelor de studii,</w:t>
      </w:r>
    </w:p>
    <w:p w:rsidR="00731778" w:rsidRPr="005D2B41" w:rsidRDefault="00731778" w:rsidP="00731778">
      <w:pPr>
        <w:pStyle w:val="Default"/>
        <w:spacing w:line="276" w:lineRule="auto"/>
        <w:jc w:val="both"/>
        <w:rPr>
          <w:b/>
          <w:color w:val="000000" w:themeColor="text1"/>
          <w:sz w:val="22"/>
          <w:szCs w:val="22"/>
          <w:lang w:val="ro-RO"/>
        </w:rPr>
      </w:pPr>
      <w:r w:rsidRPr="005D2B41">
        <w:rPr>
          <w:b/>
          <w:color w:val="000000" w:themeColor="text1"/>
          <w:sz w:val="22"/>
          <w:szCs w:val="22"/>
          <w:lang w:val="ro-RO"/>
        </w:rPr>
        <w:t xml:space="preserve">iar </w:t>
      </w:r>
      <w:r w:rsidRPr="005D2B41">
        <w:rPr>
          <w:b/>
          <w:bCs/>
          <w:color w:val="000000" w:themeColor="text1"/>
          <w:sz w:val="22"/>
          <w:szCs w:val="22"/>
          <w:lang w:val="ro-RO"/>
        </w:rPr>
        <w:t>Partenerul:</w:t>
      </w:r>
    </w:p>
    <w:p w:rsidR="00731778" w:rsidRPr="005D2B41" w:rsidRDefault="00731778" w:rsidP="00731778">
      <w:pPr>
        <w:pStyle w:val="Default"/>
        <w:numPr>
          <w:ilvl w:val="0"/>
          <w:numId w:val="1"/>
        </w:numPr>
        <w:spacing w:line="276" w:lineRule="auto"/>
        <w:jc w:val="both"/>
        <w:rPr>
          <w:color w:val="000000" w:themeColor="text1"/>
          <w:sz w:val="22"/>
          <w:szCs w:val="22"/>
          <w:lang w:val="ro-RO"/>
        </w:rPr>
      </w:pPr>
      <w:r w:rsidRPr="005D2B41">
        <w:rPr>
          <w:color w:val="000000" w:themeColor="text1"/>
          <w:sz w:val="22"/>
          <w:szCs w:val="22"/>
          <w:lang w:val="ro-RO"/>
        </w:rPr>
        <w:t>urmăreşte extinderea ariei activităţilor sale în mediul economic şi creşterea continuă a potenţialului său economic, cu obţinerea beneficiului financiar şi material;</w:t>
      </w:r>
    </w:p>
    <w:p w:rsidR="00731778" w:rsidRPr="005D2B41" w:rsidRDefault="00731778" w:rsidP="00731778">
      <w:pPr>
        <w:pStyle w:val="Default"/>
        <w:numPr>
          <w:ilvl w:val="0"/>
          <w:numId w:val="1"/>
        </w:numPr>
        <w:spacing w:line="276" w:lineRule="auto"/>
        <w:jc w:val="both"/>
        <w:rPr>
          <w:color w:val="000000" w:themeColor="text1"/>
          <w:sz w:val="22"/>
          <w:szCs w:val="22"/>
          <w:lang w:val="ro-RO"/>
        </w:rPr>
      </w:pPr>
      <w:r w:rsidRPr="005D2B41">
        <w:rPr>
          <w:color w:val="000000" w:themeColor="text1"/>
          <w:sz w:val="22"/>
          <w:szCs w:val="22"/>
          <w:lang w:val="ro-RO"/>
        </w:rPr>
        <w:t>conştientizează necesitatea utilizării potenţialului universităţii în scopul consolidării potenţialului de cadre competente, apte să genereze inovaţii şi tehnologii avansate contribuind la asigurarea concurenţei Partenerului pe piaţa economică internă şi externă, au convenit asupra încheierii prezentei Convenției de parteneriat (în continuare Convenţie), care constituie cadrul juridic de bază în relaţiile dintre Părţi ce ţin de organizarea stagiilor de practică a studenţilor Universităţii.</w:t>
      </w:r>
    </w:p>
    <w:p w:rsidR="00731778" w:rsidRPr="005D2B41" w:rsidRDefault="00731778" w:rsidP="00731778">
      <w:pPr>
        <w:pStyle w:val="Default"/>
        <w:spacing w:line="276" w:lineRule="auto"/>
        <w:jc w:val="both"/>
        <w:rPr>
          <w:color w:val="000000" w:themeColor="text1"/>
          <w:sz w:val="22"/>
          <w:szCs w:val="22"/>
          <w:lang w:val="ro-RO"/>
        </w:rPr>
      </w:pPr>
      <w:r w:rsidRPr="005D2B41">
        <w:rPr>
          <w:b/>
          <w:bCs/>
          <w:color w:val="000000" w:themeColor="text1"/>
          <w:sz w:val="22"/>
          <w:szCs w:val="22"/>
          <w:lang w:val="ro-RO"/>
        </w:rPr>
        <w:t>Art.1.</w:t>
      </w:r>
      <w:r w:rsidRPr="005D2B41">
        <w:rPr>
          <w:bCs/>
          <w:color w:val="000000" w:themeColor="text1"/>
          <w:sz w:val="22"/>
          <w:szCs w:val="22"/>
          <w:lang w:val="ro-RO"/>
        </w:rPr>
        <w:tab/>
        <w:t xml:space="preserve">Obiectul Convenţiei </w:t>
      </w:r>
      <w:r w:rsidRPr="005D2B41">
        <w:rPr>
          <w:color w:val="000000" w:themeColor="text1"/>
          <w:sz w:val="22"/>
          <w:szCs w:val="22"/>
          <w:lang w:val="ro-RO"/>
        </w:rPr>
        <w:t>îl reprezintă stabilirea unui parteneriat reciproc avantajos între Părţi în scopul ajustării procesului de formare profesională a studenţilor Universităţii la necesităţile pieţei muncii şi ale Parteneriatului în cadre competente şi acordări asistenţei ştiinţifico-consultative în promovarea activităţilor economice ale Partenerului.</w:t>
      </w:r>
    </w:p>
    <w:p w:rsidR="00731778" w:rsidRPr="005D2B41" w:rsidRDefault="00731778" w:rsidP="00731778">
      <w:pPr>
        <w:pStyle w:val="Default"/>
        <w:spacing w:line="276" w:lineRule="auto"/>
        <w:jc w:val="both"/>
        <w:rPr>
          <w:color w:val="000000" w:themeColor="text1"/>
          <w:sz w:val="22"/>
          <w:szCs w:val="22"/>
          <w:lang w:val="ro-RO"/>
        </w:rPr>
      </w:pPr>
      <w:r w:rsidRPr="005D2B41">
        <w:rPr>
          <w:b/>
          <w:bCs/>
          <w:color w:val="000000" w:themeColor="text1"/>
          <w:sz w:val="22"/>
          <w:szCs w:val="22"/>
          <w:lang w:val="ro-RO"/>
        </w:rPr>
        <w:t>Art.2.</w:t>
      </w:r>
      <w:r w:rsidRPr="005D2B41">
        <w:rPr>
          <w:bCs/>
          <w:color w:val="000000" w:themeColor="text1"/>
          <w:sz w:val="22"/>
          <w:szCs w:val="22"/>
          <w:lang w:val="ro-RO"/>
        </w:rPr>
        <w:tab/>
        <w:t>Drepturile şi Angajamentele Universităţii este de a:</w:t>
      </w:r>
    </w:p>
    <w:p w:rsidR="00731778" w:rsidRPr="005D2B41" w:rsidRDefault="00731778" w:rsidP="00731778">
      <w:pPr>
        <w:pStyle w:val="Default"/>
        <w:numPr>
          <w:ilvl w:val="0"/>
          <w:numId w:val="1"/>
        </w:numPr>
        <w:spacing w:line="276" w:lineRule="auto"/>
        <w:jc w:val="both"/>
        <w:rPr>
          <w:color w:val="000000" w:themeColor="text1"/>
          <w:sz w:val="22"/>
          <w:szCs w:val="22"/>
          <w:lang w:val="ro-RO"/>
        </w:rPr>
      </w:pPr>
      <w:r w:rsidRPr="005D2B41">
        <w:rPr>
          <w:color w:val="000000" w:themeColor="text1"/>
          <w:sz w:val="22"/>
          <w:szCs w:val="22"/>
          <w:lang w:val="ro-RO"/>
        </w:rPr>
        <w:t>furniza Partenerului permanent informaţie privind activitatea universitară, inclusiv conţinuturile studiilor, denumirea titlurilor, care pot fi obţinute la Universitate, regulile de admitere a tineretului şi desfăşurarea procesului de studii şi de cercetare ştiinţifică;</w:t>
      </w:r>
    </w:p>
    <w:p w:rsidR="00731778" w:rsidRPr="005D2B41" w:rsidRDefault="00731778" w:rsidP="00731778">
      <w:pPr>
        <w:pStyle w:val="Default"/>
        <w:numPr>
          <w:ilvl w:val="0"/>
          <w:numId w:val="1"/>
        </w:numPr>
        <w:spacing w:line="276" w:lineRule="auto"/>
        <w:jc w:val="both"/>
        <w:rPr>
          <w:color w:val="000000" w:themeColor="text1"/>
          <w:sz w:val="22"/>
          <w:szCs w:val="22"/>
          <w:lang w:val="ro-RO"/>
        </w:rPr>
      </w:pPr>
      <w:r w:rsidRPr="005D2B41">
        <w:rPr>
          <w:color w:val="000000" w:themeColor="text1"/>
          <w:sz w:val="22"/>
          <w:szCs w:val="22"/>
          <w:lang w:val="ro-RO"/>
        </w:rPr>
        <w:t>organiza elaborarea de către studenţi a proiectelor/tezelor de licenţă, de master şi de doctorat pe tematica reală propusă de către Partener;</w:t>
      </w:r>
    </w:p>
    <w:p w:rsidR="00731778" w:rsidRPr="005D2B41" w:rsidRDefault="00731778" w:rsidP="00731778">
      <w:pPr>
        <w:pStyle w:val="Default"/>
        <w:numPr>
          <w:ilvl w:val="0"/>
          <w:numId w:val="1"/>
        </w:numPr>
        <w:spacing w:line="276" w:lineRule="auto"/>
        <w:jc w:val="both"/>
        <w:rPr>
          <w:color w:val="000000" w:themeColor="text1"/>
          <w:sz w:val="22"/>
          <w:szCs w:val="22"/>
          <w:lang w:val="ro-RO"/>
        </w:rPr>
      </w:pPr>
      <w:r w:rsidRPr="005D2B41">
        <w:rPr>
          <w:color w:val="000000" w:themeColor="text1"/>
          <w:sz w:val="22"/>
          <w:szCs w:val="22"/>
          <w:lang w:val="ro-RO"/>
        </w:rPr>
        <w:t>examina posibilitatea desfășurării cercetărilor  ştiinţifice conform solicitărilor Partenerului cu participarea, după caz, la implementarea ulterioară a acestora la Partener;</w:t>
      </w:r>
    </w:p>
    <w:p w:rsidR="00731778" w:rsidRPr="005D2B41" w:rsidRDefault="00731778" w:rsidP="00731778">
      <w:pPr>
        <w:pStyle w:val="Default"/>
        <w:numPr>
          <w:ilvl w:val="0"/>
          <w:numId w:val="1"/>
        </w:numPr>
        <w:spacing w:line="276" w:lineRule="auto"/>
        <w:jc w:val="both"/>
        <w:rPr>
          <w:color w:val="000000" w:themeColor="text1"/>
          <w:sz w:val="22"/>
          <w:szCs w:val="22"/>
          <w:lang w:val="ro-RO"/>
        </w:rPr>
      </w:pPr>
      <w:r w:rsidRPr="005D2B41">
        <w:rPr>
          <w:color w:val="000000" w:themeColor="text1"/>
          <w:sz w:val="22"/>
          <w:szCs w:val="22"/>
          <w:lang w:val="ro-RO"/>
        </w:rPr>
        <w:t>examina posibilitatea instruirii specialiştilor din rândul persoanelor delegate la studii de către Partener cu acordarea, în modul stabilit de organele abilitate, a unor facilităţi la înmatricularea şi studiile acestora;</w:t>
      </w:r>
    </w:p>
    <w:p w:rsidR="00731778" w:rsidRPr="005D2B41" w:rsidRDefault="00731778" w:rsidP="00731778">
      <w:pPr>
        <w:pStyle w:val="Default"/>
        <w:numPr>
          <w:ilvl w:val="0"/>
          <w:numId w:val="1"/>
        </w:numPr>
        <w:spacing w:line="276" w:lineRule="auto"/>
        <w:jc w:val="both"/>
        <w:rPr>
          <w:color w:val="000000" w:themeColor="text1"/>
          <w:sz w:val="22"/>
          <w:szCs w:val="22"/>
          <w:lang w:val="ro-RO"/>
        </w:rPr>
      </w:pPr>
      <w:r w:rsidRPr="005D2B41">
        <w:rPr>
          <w:color w:val="000000" w:themeColor="text1"/>
          <w:sz w:val="22"/>
          <w:szCs w:val="22"/>
          <w:lang w:val="ro-RO"/>
        </w:rPr>
        <w:t>acorda, prin intermediul catedrelor de specialitate ale Universităţii, asistenţă consultativă privind procesul inovaţional şi transferurile tehnologice posibile în cadrul Partenerului;</w:t>
      </w:r>
    </w:p>
    <w:p w:rsidR="00731778" w:rsidRPr="005D2B41" w:rsidRDefault="00731778" w:rsidP="00731778">
      <w:pPr>
        <w:pStyle w:val="Default"/>
        <w:numPr>
          <w:ilvl w:val="0"/>
          <w:numId w:val="1"/>
        </w:numPr>
        <w:spacing w:line="276" w:lineRule="auto"/>
        <w:jc w:val="both"/>
        <w:rPr>
          <w:color w:val="000000" w:themeColor="text1"/>
          <w:sz w:val="22"/>
          <w:szCs w:val="22"/>
          <w:lang w:val="ro-RO"/>
        </w:rPr>
      </w:pPr>
      <w:r w:rsidRPr="005D2B41">
        <w:rPr>
          <w:color w:val="000000" w:themeColor="text1"/>
          <w:sz w:val="22"/>
          <w:szCs w:val="22"/>
          <w:lang w:val="ro-RO"/>
        </w:rPr>
        <w:t>crea condiţii privind implicarea specialiştilor Partenerului la predarea lecţiilor şi organizarea lucrărilor practice în cadrul Universităţii;</w:t>
      </w:r>
    </w:p>
    <w:p w:rsidR="00731778" w:rsidRPr="005D2B41" w:rsidRDefault="00731778" w:rsidP="00731778">
      <w:pPr>
        <w:pStyle w:val="Default"/>
        <w:numPr>
          <w:ilvl w:val="0"/>
          <w:numId w:val="1"/>
        </w:numPr>
        <w:spacing w:line="276" w:lineRule="auto"/>
        <w:jc w:val="both"/>
        <w:rPr>
          <w:color w:val="000000" w:themeColor="text1"/>
          <w:sz w:val="22"/>
          <w:szCs w:val="22"/>
          <w:lang w:val="ro-RO"/>
        </w:rPr>
      </w:pPr>
      <w:r w:rsidRPr="005D2B41">
        <w:rPr>
          <w:color w:val="000000" w:themeColor="text1"/>
          <w:sz w:val="22"/>
          <w:szCs w:val="22"/>
          <w:lang w:val="ro-RO"/>
        </w:rPr>
        <w:t xml:space="preserve">înainta propuneri Partenerului privind efectuarea de către studenţi a stagiilor de practică  şi va supravegherea sistematic  procesul de </w:t>
      </w:r>
      <w:proofErr w:type="spellStart"/>
      <w:r w:rsidRPr="005D2B41">
        <w:rPr>
          <w:color w:val="000000" w:themeColor="text1"/>
          <w:sz w:val="22"/>
          <w:szCs w:val="22"/>
          <w:lang w:val="ro-RO"/>
        </w:rPr>
        <w:t>stagiere</w:t>
      </w:r>
      <w:proofErr w:type="spellEnd"/>
      <w:r w:rsidRPr="005D2B41">
        <w:rPr>
          <w:color w:val="000000" w:themeColor="text1"/>
          <w:sz w:val="22"/>
          <w:szCs w:val="22"/>
          <w:lang w:val="ro-RO"/>
        </w:rPr>
        <w:t xml:space="preserve"> a studenţilor;</w:t>
      </w:r>
    </w:p>
    <w:p w:rsidR="00731778" w:rsidRPr="005D2B41" w:rsidRDefault="00731778" w:rsidP="00731778">
      <w:pPr>
        <w:widowControl/>
        <w:autoSpaceDE/>
        <w:autoSpaceDN/>
        <w:adjustRightInd/>
        <w:spacing w:after="200" w:line="276" w:lineRule="auto"/>
        <w:rPr>
          <w:color w:val="000000" w:themeColor="text1"/>
          <w:sz w:val="22"/>
          <w:szCs w:val="22"/>
          <w:lang w:val="ro-RO" w:eastAsia="ru-RU"/>
        </w:rPr>
      </w:pPr>
      <w:r w:rsidRPr="005D2B41">
        <w:rPr>
          <w:color w:val="000000" w:themeColor="text1"/>
          <w:sz w:val="22"/>
          <w:szCs w:val="22"/>
          <w:lang w:val="ro-RO"/>
        </w:rPr>
        <w:br w:type="page"/>
      </w:r>
    </w:p>
    <w:p w:rsidR="00731778" w:rsidRPr="005D2B41" w:rsidRDefault="00731778" w:rsidP="00731778">
      <w:pPr>
        <w:pStyle w:val="Default"/>
        <w:numPr>
          <w:ilvl w:val="0"/>
          <w:numId w:val="1"/>
        </w:numPr>
        <w:spacing w:line="276" w:lineRule="auto"/>
        <w:jc w:val="both"/>
        <w:rPr>
          <w:color w:val="000000" w:themeColor="text1"/>
          <w:sz w:val="22"/>
          <w:szCs w:val="22"/>
          <w:lang w:val="ro-RO"/>
        </w:rPr>
      </w:pPr>
      <w:r w:rsidRPr="005D2B41">
        <w:rPr>
          <w:color w:val="000000" w:themeColor="text1"/>
          <w:sz w:val="22"/>
          <w:szCs w:val="22"/>
          <w:lang w:val="ro-RO"/>
        </w:rPr>
        <w:lastRenderedPageBreak/>
        <w:t>recomandă, la solicitarea Partenerului, absolvenţi sau viitori absolvenţi ai Universităţii pentru plasarea posibilă a acestora în câmpul muncii, inclusiv prin participarea Partenerului la Târgurile locurilor de muncă vacante, organizate permanent de către Universitate pentru selectarea şi angajarea la lucru a absolvenţilor;</w:t>
      </w:r>
    </w:p>
    <w:p w:rsidR="00731778" w:rsidRPr="005D2B41" w:rsidRDefault="00731778" w:rsidP="00731778">
      <w:pPr>
        <w:pStyle w:val="Default"/>
        <w:numPr>
          <w:ilvl w:val="0"/>
          <w:numId w:val="1"/>
        </w:numPr>
        <w:spacing w:line="276" w:lineRule="auto"/>
        <w:jc w:val="both"/>
        <w:rPr>
          <w:color w:val="000000" w:themeColor="text1"/>
          <w:sz w:val="22"/>
          <w:szCs w:val="22"/>
          <w:lang w:val="ro-RO"/>
        </w:rPr>
      </w:pPr>
      <w:r w:rsidRPr="005D2B41">
        <w:rPr>
          <w:color w:val="000000" w:themeColor="text1"/>
          <w:sz w:val="22"/>
          <w:szCs w:val="22"/>
          <w:lang w:val="ro-RO"/>
        </w:rPr>
        <w:t xml:space="preserve">organiza, cu participarea specialiştilor Partenerului, mese rotunde cu genericul familiarizării studenţilor şi profesorilor cu realităţile activităţii acestora, cu posibilităţi de </w:t>
      </w:r>
      <w:proofErr w:type="spellStart"/>
      <w:r w:rsidRPr="005D2B41">
        <w:rPr>
          <w:color w:val="000000" w:themeColor="text1"/>
          <w:sz w:val="22"/>
          <w:szCs w:val="22"/>
          <w:lang w:val="ro-RO"/>
        </w:rPr>
        <w:t>stagiere</w:t>
      </w:r>
      <w:proofErr w:type="spellEnd"/>
      <w:r w:rsidRPr="005D2B41">
        <w:rPr>
          <w:color w:val="000000" w:themeColor="text1"/>
          <w:sz w:val="22"/>
          <w:szCs w:val="22"/>
          <w:lang w:val="ro-RO"/>
        </w:rPr>
        <w:t xml:space="preserve"> a studenţilor şi de angajare la lucru după absolvire;</w:t>
      </w:r>
    </w:p>
    <w:p w:rsidR="00731778" w:rsidRPr="005D2B41" w:rsidRDefault="00731778" w:rsidP="00731778">
      <w:pPr>
        <w:pStyle w:val="Default"/>
        <w:numPr>
          <w:ilvl w:val="0"/>
          <w:numId w:val="1"/>
        </w:numPr>
        <w:spacing w:line="276" w:lineRule="auto"/>
        <w:jc w:val="both"/>
        <w:rPr>
          <w:color w:val="000000" w:themeColor="text1"/>
          <w:sz w:val="22"/>
          <w:szCs w:val="22"/>
          <w:lang w:val="ro-RO"/>
        </w:rPr>
      </w:pPr>
      <w:r w:rsidRPr="005D2B41">
        <w:rPr>
          <w:color w:val="000000" w:themeColor="text1"/>
          <w:sz w:val="22"/>
          <w:szCs w:val="22"/>
          <w:lang w:val="ro-RO"/>
        </w:rPr>
        <w:t>examina necesităţile Universităţii şi, după caz, va înainta propuneri de creare la Partener a filialelor catedrelor de specialitate, laboratoarelor de cercetări ştiinţifice şi a birourilor de proiectare comune;</w:t>
      </w:r>
    </w:p>
    <w:p w:rsidR="00731778" w:rsidRPr="005D2B41" w:rsidRDefault="00731778" w:rsidP="00731778">
      <w:pPr>
        <w:pStyle w:val="Default"/>
        <w:numPr>
          <w:ilvl w:val="0"/>
          <w:numId w:val="1"/>
        </w:numPr>
        <w:spacing w:line="276" w:lineRule="auto"/>
        <w:jc w:val="both"/>
        <w:rPr>
          <w:color w:val="000000" w:themeColor="text1"/>
          <w:sz w:val="22"/>
          <w:szCs w:val="22"/>
          <w:lang w:val="ro-RO"/>
        </w:rPr>
      </w:pPr>
      <w:r w:rsidRPr="005D2B41">
        <w:rPr>
          <w:color w:val="000000" w:themeColor="text1"/>
          <w:sz w:val="22"/>
          <w:szCs w:val="22"/>
          <w:lang w:val="ro-RO"/>
        </w:rPr>
        <w:t>utiliza strict conform destinaţiei şi nu va divulga informaţia specială declarată de către Partener ca fiind confidenţială;</w:t>
      </w:r>
    </w:p>
    <w:p w:rsidR="00731778" w:rsidRPr="005D2B41" w:rsidRDefault="00731778" w:rsidP="00731778">
      <w:pPr>
        <w:pStyle w:val="Default"/>
        <w:numPr>
          <w:ilvl w:val="0"/>
          <w:numId w:val="1"/>
        </w:numPr>
        <w:spacing w:line="276" w:lineRule="auto"/>
        <w:jc w:val="both"/>
        <w:rPr>
          <w:color w:val="000000" w:themeColor="text1"/>
          <w:sz w:val="22"/>
          <w:szCs w:val="22"/>
          <w:lang w:val="ro-RO"/>
        </w:rPr>
      </w:pPr>
      <w:r w:rsidRPr="005D2B41">
        <w:rPr>
          <w:color w:val="000000" w:themeColor="text1"/>
          <w:sz w:val="22"/>
          <w:szCs w:val="22"/>
          <w:lang w:val="ro-RO"/>
        </w:rPr>
        <w:t>asigura, după posibilităţi, cu titlu gratuit, spaţiul respectiv pentru desfășurarea unor manifestări profesionale (conferinţe, mese rotunde, ateliere etc.) cu participarea studenţilor, reprezentanţilor corpului didactic al Universităţii, care ar reflecta activităţile de bază ale Partenerului;</w:t>
      </w:r>
    </w:p>
    <w:p w:rsidR="00731778" w:rsidRPr="005D2B41" w:rsidRDefault="00731778" w:rsidP="00731778">
      <w:pPr>
        <w:pStyle w:val="ListParagraph"/>
        <w:numPr>
          <w:ilvl w:val="0"/>
          <w:numId w:val="1"/>
        </w:numPr>
        <w:shd w:val="clear" w:color="auto" w:fill="FFFFFF"/>
        <w:spacing w:line="276" w:lineRule="auto"/>
        <w:jc w:val="both"/>
        <w:outlineLvl w:val="2"/>
        <w:rPr>
          <w:color w:val="000000" w:themeColor="text1"/>
          <w:sz w:val="22"/>
          <w:szCs w:val="22"/>
          <w:lang w:val="ro-RO"/>
        </w:rPr>
      </w:pPr>
      <w:r w:rsidRPr="005D2B41">
        <w:rPr>
          <w:color w:val="000000" w:themeColor="text1"/>
          <w:sz w:val="22"/>
          <w:szCs w:val="22"/>
          <w:lang w:val="ro-RO"/>
        </w:rPr>
        <w:t>asigura reprezentanţilor Partenerului accesul la biblioteca şi alte resurse informaţionale a Universităţii.</w:t>
      </w:r>
    </w:p>
    <w:p w:rsidR="00731778" w:rsidRPr="005D2B41" w:rsidRDefault="00731778" w:rsidP="00731778">
      <w:pPr>
        <w:shd w:val="clear" w:color="auto" w:fill="FFFFFF"/>
        <w:spacing w:line="276" w:lineRule="auto"/>
        <w:ind w:firstLine="360"/>
        <w:jc w:val="both"/>
        <w:outlineLvl w:val="2"/>
        <w:rPr>
          <w:color w:val="000000" w:themeColor="text1"/>
          <w:sz w:val="22"/>
          <w:szCs w:val="22"/>
          <w:lang w:val="ro-RO"/>
        </w:rPr>
      </w:pPr>
      <w:r w:rsidRPr="005D2B41">
        <w:rPr>
          <w:color w:val="000000" w:themeColor="text1"/>
          <w:sz w:val="22"/>
          <w:szCs w:val="22"/>
          <w:lang w:val="ro-RO"/>
        </w:rPr>
        <w:t>Volumul Angajamentelor expuse în prezentul articol se va concretiza pentru fiecare an calendaristic în parte, în baza căruia se va stabili rezultatele colaborării anuale a părților stipulate în planul de acţiuni anual.</w:t>
      </w:r>
    </w:p>
    <w:p w:rsidR="00731778" w:rsidRPr="005D2B41" w:rsidRDefault="00731778" w:rsidP="00731778">
      <w:pPr>
        <w:shd w:val="clear" w:color="auto" w:fill="FFFFFF"/>
        <w:spacing w:line="276" w:lineRule="auto"/>
        <w:jc w:val="both"/>
        <w:outlineLvl w:val="2"/>
        <w:rPr>
          <w:color w:val="000000" w:themeColor="text1"/>
          <w:sz w:val="22"/>
          <w:szCs w:val="22"/>
          <w:lang w:val="ro-RO"/>
        </w:rPr>
      </w:pPr>
      <w:r w:rsidRPr="005D2B41">
        <w:rPr>
          <w:b/>
          <w:bCs/>
          <w:color w:val="000000" w:themeColor="text1"/>
          <w:sz w:val="22"/>
          <w:szCs w:val="22"/>
          <w:lang w:val="ro-RO"/>
        </w:rPr>
        <w:t>Art.3.</w:t>
      </w:r>
      <w:r w:rsidRPr="005D2B41">
        <w:rPr>
          <w:bCs/>
          <w:color w:val="000000" w:themeColor="text1"/>
          <w:sz w:val="22"/>
          <w:szCs w:val="22"/>
          <w:lang w:val="ro-RO"/>
        </w:rPr>
        <w:tab/>
        <w:t>Drepturile şi Angajamentele Partenerului constau în a:</w:t>
      </w:r>
    </w:p>
    <w:p w:rsidR="00731778" w:rsidRPr="005D2B41" w:rsidRDefault="00731778" w:rsidP="00731778">
      <w:pPr>
        <w:pStyle w:val="Default"/>
        <w:numPr>
          <w:ilvl w:val="0"/>
          <w:numId w:val="1"/>
        </w:numPr>
        <w:spacing w:line="276" w:lineRule="auto"/>
        <w:jc w:val="both"/>
        <w:rPr>
          <w:color w:val="000000" w:themeColor="text1"/>
          <w:sz w:val="22"/>
          <w:szCs w:val="22"/>
          <w:lang w:val="ro-RO"/>
        </w:rPr>
      </w:pPr>
      <w:r w:rsidRPr="005D2B41">
        <w:rPr>
          <w:color w:val="000000" w:themeColor="text1"/>
          <w:sz w:val="22"/>
          <w:szCs w:val="22"/>
          <w:lang w:val="ro-RO"/>
        </w:rPr>
        <w:t>susţine crearea la Universitate a bazei informaţionale despre Partener prin furnizarea materialelor publicitare în scopul familiarizării corpului profesoral şi a studenţilor cu privire la activitatea Partenerului;</w:t>
      </w:r>
    </w:p>
    <w:p w:rsidR="00731778" w:rsidRPr="005D2B41" w:rsidRDefault="00731778" w:rsidP="00731778">
      <w:pPr>
        <w:pStyle w:val="Default"/>
        <w:numPr>
          <w:ilvl w:val="0"/>
          <w:numId w:val="1"/>
        </w:numPr>
        <w:spacing w:line="276" w:lineRule="auto"/>
        <w:jc w:val="both"/>
        <w:rPr>
          <w:color w:val="000000" w:themeColor="text1"/>
          <w:sz w:val="22"/>
          <w:szCs w:val="22"/>
          <w:lang w:val="ro-RO"/>
        </w:rPr>
      </w:pPr>
      <w:r w:rsidRPr="005D2B41">
        <w:rPr>
          <w:color w:val="000000" w:themeColor="text1"/>
          <w:sz w:val="22"/>
          <w:szCs w:val="22"/>
          <w:lang w:val="ro-RO"/>
        </w:rPr>
        <w:t>beneficia de suportul Universităţii privind organizarea cercetărilor,  prin implicarea corpului profesoral – didactic, a întregului potenţialul ştiinţific şi a studenţilor, inclusiv în perioada stagiilor de practică;</w:t>
      </w:r>
    </w:p>
    <w:p w:rsidR="00731778" w:rsidRPr="005D2B41" w:rsidRDefault="00731778" w:rsidP="00731778">
      <w:pPr>
        <w:pStyle w:val="Default"/>
        <w:numPr>
          <w:ilvl w:val="0"/>
          <w:numId w:val="1"/>
        </w:numPr>
        <w:spacing w:line="276" w:lineRule="auto"/>
        <w:jc w:val="both"/>
        <w:rPr>
          <w:color w:val="000000" w:themeColor="text1"/>
          <w:sz w:val="22"/>
          <w:szCs w:val="22"/>
          <w:lang w:val="ro-RO"/>
        </w:rPr>
      </w:pPr>
      <w:r w:rsidRPr="005D2B41">
        <w:rPr>
          <w:color w:val="000000" w:themeColor="text1"/>
          <w:sz w:val="22"/>
          <w:szCs w:val="22"/>
          <w:lang w:val="ro-RO"/>
        </w:rPr>
        <w:t>avea posibilitatea de a delega în modul stabilit salariaţii Partenerului la cursurile de perfecţionare (recalificare) la specialităţile interesate;</w:t>
      </w:r>
    </w:p>
    <w:p w:rsidR="00731778" w:rsidRPr="005D2B41" w:rsidRDefault="00731778" w:rsidP="00731778">
      <w:pPr>
        <w:pStyle w:val="Default"/>
        <w:numPr>
          <w:ilvl w:val="0"/>
          <w:numId w:val="1"/>
        </w:numPr>
        <w:spacing w:line="276" w:lineRule="auto"/>
        <w:jc w:val="both"/>
        <w:rPr>
          <w:color w:val="000000" w:themeColor="text1"/>
          <w:sz w:val="22"/>
          <w:szCs w:val="22"/>
          <w:lang w:val="ro-RO"/>
        </w:rPr>
      </w:pPr>
      <w:r w:rsidRPr="005D2B41">
        <w:rPr>
          <w:color w:val="000000" w:themeColor="text1"/>
          <w:sz w:val="22"/>
          <w:szCs w:val="22"/>
          <w:lang w:val="ro-RO"/>
        </w:rPr>
        <w:t>selecta şi va încheia benevol, în modul stabilit, contracte individuale cu studenţii privind instruirea şi angajarea acestora la lucru după absolvirea Universităţii;</w:t>
      </w:r>
    </w:p>
    <w:p w:rsidR="00731778" w:rsidRPr="005D2B41" w:rsidRDefault="00731778" w:rsidP="00731778">
      <w:pPr>
        <w:pStyle w:val="Default"/>
        <w:numPr>
          <w:ilvl w:val="0"/>
          <w:numId w:val="1"/>
        </w:numPr>
        <w:spacing w:line="276" w:lineRule="auto"/>
        <w:jc w:val="both"/>
        <w:rPr>
          <w:color w:val="000000" w:themeColor="text1"/>
          <w:sz w:val="22"/>
          <w:szCs w:val="22"/>
          <w:lang w:val="ro-RO"/>
        </w:rPr>
      </w:pPr>
      <w:r w:rsidRPr="005D2B41">
        <w:rPr>
          <w:color w:val="000000" w:themeColor="text1"/>
          <w:sz w:val="22"/>
          <w:szCs w:val="22"/>
          <w:lang w:val="ro-RO"/>
        </w:rPr>
        <w:t>înainta Universităţii, reieşind din necesităţi, propuneri privind perfecţionarea programelor de studii la specialităţile interesate şi tematica proiectelor/tezelor de licenţă ale studenţilor, tematica tezelor de master şi doctorat - cu caracter de implementare reală;</w:t>
      </w:r>
    </w:p>
    <w:p w:rsidR="00731778" w:rsidRPr="005D2B41" w:rsidRDefault="00731778" w:rsidP="00731778">
      <w:pPr>
        <w:pStyle w:val="Default"/>
        <w:numPr>
          <w:ilvl w:val="0"/>
          <w:numId w:val="1"/>
        </w:numPr>
        <w:spacing w:line="276" w:lineRule="auto"/>
        <w:jc w:val="both"/>
        <w:rPr>
          <w:color w:val="000000" w:themeColor="text1"/>
          <w:sz w:val="22"/>
          <w:szCs w:val="22"/>
          <w:lang w:val="ro-RO"/>
        </w:rPr>
      </w:pPr>
      <w:r w:rsidRPr="005D2B41">
        <w:rPr>
          <w:color w:val="000000" w:themeColor="text1"/>
          <w:sz w:val="22"/>
          <w:szCs w:val="22"/>
          <w:lang w:val="ro-RO"/>
        </w:rPr>
        <w:t>permite, la propunerea Universităţii, efectuarea de către studenţi a stagiilor de practică, utilizând, după caz, potenţialul creativ şi de muncă al stagiarilor, supraveghind şi validând activitatea acestora;</w:t>
      </w:r>
    </w:p>
    <w:p w:rsidR="00731778" w:rsidRPr="005D2B41" w:rsidRDefault="00731778" w:rsidP="00731778">
      <w:pPr>
        <w:pStyle w:val="Default"/>
        <w:numPr>
          <w:ilvl w:val="0"/>
          <w:numId w:val="1"/>
        </w:numPr>
        <w:spacing w:line="276" w:lineRule="auto"/>
        <w:jc w:val="both"/>
        <w:rPr>
          <w:color w:val="000000" w:themeColor="text1"/>
          <w:sz w:val="22"/>
          <w:szCs w:val="22"/>
          <w:lang w:val="ro-RO"/>
        </w:rPr>
      </w:pPr>
      <w:r w:rsidRPr="005D2B41">
        <w:rPr>
          <w:color w:val="000000" w:themeColor="text1"/>
          <w:sz w:val="22"/>
          <w:szCs w:val="22"/>
          <w:lang w:val="ro-RO"/>
        </w:rPr>
        <w:t>avea posibilitatea de a selecta studenţi de la specialităţile interesate pentru eventuala angajare a acestora după absolvire, inclusiv prin participarea la Târgurile locurilor de muncă organizate de către Universitate;</w:t>
      </w:r>
    </w:p>
    <w:p w:rsidR="00731778" w:rsidRPr="005D2B41" w:rsidRDefault="00731778" w:rsidP="00731778">
      <w:pPr>
        <w:pStyle w:val="Default"/>
        <w:numPr>
          <w:ilvl w:val="0"/>
          <w:numId w:val="1"/>
        </w:numPr>
        <w:spacing w:line="276" w:lineRule="auto"/>
        <w:jc w:val="both"/>
        <w:rPr>
          <w:color w:val="000000" w:themeColor="text1"/>
          <w:sz w:val="22"/>
          <w:szCs w:val="22"/>
          <w:lang w:val="ro-RO"/>
        </w:rPr>
      </w:pPr>
      <w:r w:rsidRPr="005D2B41">
        <w:rPr>
          <w:color w:val="000000" w:themeColor="text1"/>
          <w:sz w:val="22"/>
          <w:szCs w:val="22"/>
          <w:lang w:val="ro-RO"/>
        </w:rPr>
        <w:t>examina, la solicitarea Universităţii, posibilităţile de organizare în cadrul Partenerului a unei/unor filiale catedrelor respective de profil sau a unui laborator de cercetări ştiinţifice, birou de proiectare;</w:t>
      </w:r>
    </w:p>
    <w:p w:rsidR="00731778" w:rsidRPr="005D2B41" w:rsidRDefault="00731778" w:rsidP="00731778">
      <w:pPr>
        <w:pStyle w:val="Default"/>
        <w:numPr>
          <w:ilvl w:val="0"/>
          <w:numId w:val="1"/>
        </w:numPr>
        <w:spacing w:line="276" w:lineRule="auto"/>
        <w:jc w:val="both"/>
        <w:rPr>
          <w:color w:val="000000" w:themeColor="text1"/>
          <w:sz w:val="22"/>
          <w:szCs w:val="22"/>
          <w:lang w:val="ro-RO"/>
        </w:rPr>
      </w:pPr>
      <w:r w:rsidRPr="005D2B41">
        <w:rPr>
          <w:color w:val="000000" w:themeColor="text1"/>
          <w:sz w:val="22"/>
          <w:szCs w:val="22"/>
          <w:lang w:val="ro-RO"/>
        </w:rPr>
        <w:t xml:space="preserve">permite, în baza intereselor comune, </w:t>
      </w:r>
      <w:proofErr w:type="spellStart"/>
      <w:r w:rsidRPr="005D2B41">
        <w:rPr>
          <w:color w:val="000000" w:themeColor="text1"/>
          <w:sz w:val="22"/>
          <w:szCs w:val="22"/>
          <w:lang w:val="ro-RO"/>
        </w:rPr>
        <w:t>stagierea</w:t>
      </w:r>
      <w:proofErr w:type="spellEnd"/>
      <w:r w:rsidRPr="005D2B41">
        <w:rPr>
          <w:color w:val="000000" w:themeColor="text1"/>
          <w:sz w:val="22"/>
          <w:szCs w:val="22"/>
          <w:lang w:val="ro-RO"/>
        </w:rPr>
        <w:t xml:space="preserve"> cadrelor didactico-științifice ale Universităţii în subdiviziunile Partenerului;</w:t>
      </w:r>
    </w:p>
    <w:p w:rsidR="00731778" w:rsidRPr="005D2B41" w:rsidRDefault="00731778" w:rsidP="00731778">
      <w:pPr>
        <w:pStyle w:val="Default"/>
        <w:numPr>
          <w:ilvl w:val="0"/>
          <w:numId w:val="1"/>
        </w:numPr>
        <w:spacing w:line="276" w:lineRule="auto"/>
        <w:jc w:val="both"/>
        <w:rPr>
          <w:color w:val="000000" w:themeColor="text1"/>
          <w:sz w:val="22"/>
          <w:szCs w:val="22"/>
          <w:lang w:val="ro-RO"/>
        </w:rPr>
      </w:pPr>
      <w:r w:rsidRPr="005D2B41">
        <w:rPr>
          <w:color w:val="000000" w:themeColor="text1"/>
          <w:sz w:val="22"/>
          <w:szCs w:val="22"/>
          <w:lang w:val="ro-RO"/>
        </w:rPr>
        <w:t>beneficia de suportul Universităţii la organizarea expoziţiilor (prezentărilor) cu genericul familiarizării publicului universitar privind activitatea Partenerului;</w:t>
      </w:r>
    </w:p>
    <w:p w:rsidR="00731778" w:rsidRPr="005D2B41" w:rsidRDefault="00731778" w:rsidP="00731778">
      <w:pPr>
        <w:pStyle w:val="Default"/>
        <w:numPr>
          <w:ilvl w:val="0"/>
          <w:numId w:val="1"/>
        </w:numPr>
        <w:spacing w:line="276" w:lineRule="auto"/>
        <w:jc w:val="both"/>
        <w:rPr>
          <w:color w:val="000000" w:themeColor="text1"/>
          <w:sz w:val="22"/>
          <w:szCs w:val="22"/>
          <w:lang w:val="ro-RO"/>
        </w:rPr>
      </w:pPr>
      <w:r w:rsidRPr="005D2B41">
        <w:rPr>
          <w:color w:val="000000" w:themeColor="text1"/>
          <w:sz w:val="22"/>
          <w:szCs w:val="22"/>
          <w:lang w:val="ro-RO"/>
        </w:rPr>
        <w:t xml:space="preserve">participa benevol, în măsura posibilităţilor, la consolidarea bazei tehnico-materiale a Universităţii; </w:t>
      </w:r>
    </w:p>
    <w:p w:rsidR="00731778" w:rsidRPr="005D2B41" w:rsidRDefault="00731778" w:rsidP="00731778">
      <w:pPr>
        <w:pStyle w:val="Default"/>
        <w:numPr>
          <w:ilvl w:val="0"/>
          <w:numId w:val="1"/>
        </w:numPr>
        <w:spacing w:line="276" w:lineRule="auto"/>
        <w:jc w:val="both"/>
        <w:rPr>
          <w:color w:val="000000" w:themeColor="text1"/>
          <w:sz w:val="22"/>
          <w:szCs w:val="22"/>
          <w:lang w:val="ro-RO"/>
        </w:rPr>
      </w:pPr>
      <w:r w:rsidRPr="005D2B41">
        <w:rPr>
          <w:color w:val="000000" w:themeColor="text1"/>
          <w:sz w:val="22"/>
          <w:szCs w:val="22"/>
          <w:lang w:val="ro-RO"/>
        </w:rPr>
        <w:t>permite efectuarea excursiilor, vizitelor organizate ale studenţilor Universităţii în scopul familiarizării acestora cu procesul de producere şi activitatea Partenerului în ansamblu;</w:t>
      </w:r>
    </w:p>
    <w:p w:rsidR="00731778" w:rsidRPr="005D2B41" w:rsidRDefault="00731778" w:rsidP="00731778">
      <w:pPr>
        <w:pStyle w:val="Default"/>
        <w:numPr>
          <w:ilvl w:val="0"/>
          <w:numId w:val="1"/>
        </w:numPr>
        <w:spacing w:line="276" w:lineRule="auto"/>
        <w:jc w:val="both"/>
        <w:rPr>
          <w:color w:val="000000" w:themeColor="text1"/>
          <w:sz w:val="22"/>
          <w:szCs w:val="22"/>
          <w:lang w:val="ro-RO"/>
        </w:rPr>
      </w:pPr>
      <w:r w:rsidRPr="005D2B41">
        <w:rPr>
          <w:color w:val="000000" w:themeColor="text1"/>
          <w:sz w:val="22"/>
          <w:szCs w:val="22"/>
          <w:lang w:val="ro-RO"/>
        </w:rPr>
        <w:lastRenderedPageBreak/>
        <w:t>Volumul Angajamentelor expuse în prezentul articol se va concretiza pentru fiecare an calendaristic în parte, în baza căruia se va stabili rezultatele colaborării anuale a părților stipulate în planul de acţiuni anual.</w:t>
      </w:r>
    </w:p>
    <w:p w:rsidR="00731778" w:rsidRPr="005D2B41" w:rsidRDefault="00731778" w:rsidP="00731778">
      <w:pPr>
        <w:widowControl/>
        <w:autoSpaceDE/>
        <w:autoSpaceDN/>
        <w:adjustRightInd/>
        <w:spacing w:after="200" w:line="276" w:lineRule="auto"/>
        <w:rPr>
          <w:color w:val="000000" w:themeColor="text1"/>
          <w:sz w:val="22"/>
          <w:szCs w:val="22"/>
          <w:lang w:val="ro-RO" w:eastAsia="ru-RU"/>
        </w:rPr>
      </w:pPr>
    </w:p>
    <w:p w:rsidR="00731778" w:rsidRPr="005D2B41" w:rsidRDefault="00731778" w:rsidP="00731778">
      <w:pPr>
        <w:pStyle w:val="Default"/>
        <w:spacing w:line="276" w:lineRule="auto"/>
        <w:jc w:val="both"/>
        <w:rPr>
          <w:color w:val="000000" w:themeColor="text1"/>
          <w:sz w:val="22"/>
          <w:szCs w:val="22"/>
          <w:lang w:val="ro-RO"/>
        </w:rPr>
      </w:pPr>
      <w:r w:rsidRPr="005D2B41">
        <w:rPr>
          <w:b/>
          <w:bCs/>
          <w:color w:val="000000" w:themeColor="text1"/>
          <w:sz w:val="22"/>
          <w:szCs w:val="22"/>
          <w:lang w:val="ro-RO"/>
        </w:rPr>
        <w:t>Art.4.</w:t>
      </w:r>
      <w:r w:rsidRPr="005D2B41">
        <w:rPr>
          <w:bCs/>
          <w:color w:val="000000" w:themeColor="text1"/>
          <w:sz w:val="22"/>
          <w:szCs w:val="22"/>
          <w:lang w:val="ro-RO"/>
        </w:rPr>
        <w:tab/>
        <w:t xml:space="preserve">Dispoziţii finale </w:t>
      </w:r>
    </w:p>
    <w:p w:rsidR="00731778" w:rsidRPr="005D2B41" w:rsidRDefault="00731778" w:rsidP="00731778">
      <w:pPr>
        <w:pStyle w:val="Default"/>
        <w:numPr>
          <w:ilvl w:val="0"/>
          <w:numId w:val="1"/>
        </w:numPr>
        <w:spacing w:line="276" w:lineRule="auto"/>
        <w:jc w:val="both"/>
        <w:rPr>
          <w:color w:val="000000" w:themeColor="text1"/>
          <w:sz w:val="22"/>
          <w:szCs w:val="22"/>
          <w:lang w:val="ro-RO"/>
        </w:rPr>
      </w:pPr>
      <w:r w:rsidRPr="005D2B41">
        <w:rPr>
          <w:color w:val="000000" w:themeColor="text1"/>
          <w:sz w:val="22"/>
          <w:szCs w:val="22"/>
          <w:lang w:val="ro-RO"/>
        </w:rPr>
        <w:t>Relaţiile dintre Părţi vor fi guvernate de principiul echităţii, bunei voinţe şi dezvoltării relaţiilor de colaborare durabilă.</w:t>
      </w:r>
    </w:p>
    <w:p w:rsidR="00731778" w:rsidRPr="005D2B41" w:rsidRDefault="00731778" w:rsidP="00731778">
      <w:pPr>
        <w:pStyle w:val="Default"/>
        <w:numPr>
          <w:ilvl w:val="0"/>
          <w:numId w:val="1"/>
        </w:numPr>
        <w:spacing w:line="276" w:lineRule="auto"/>
        <w:jc w:val="both"/>
        <w:rPr>
          <w:color w:val="000000" w:themeColor="text1"/>
          <w:sz w:val="22"/>
          <w:szCs w:val="22"/>
          <w:lang w:val="ro-RO"/>
        </w:rPr>
      </w:pPr>
      <w:r w:rsidRPr="005D2B41">
        <w:rPr>
          <w:color w:val="000000" w:themeColor="text1"/>
          <w:sz w:val="22"/>
          <w:szCs w:val="22"/>
          <w:lang w:val="ro-RO"/>
        </w:rPr>
        <w:t>Prezenta Convenţie se întocmeşte pe un termen de 5 ani, prelungirea ei realizându-se prin consensul Părţilor.</w:t>
      </w:r>
    </w:p>
    <w:p w:rsidR="00731778" w:rsidRPr="005D2B41" w:rsidRDefault="00731778" w:rsidP="00731778">
      <w:pPr>
        <w:pStyle w:val="Default"/>
        <w:numPr>
          <w:ilvl w:val="0"/>
          <w:numId w:val="1"/>
        </w:numPr>
        <w:spacing w:line="276" w:lineRule="auto"/>
        <w:jc w:val="both"/>
        <w:rPr>
          <w:color w:val="000000" w:themeColor="text1"/>
          <w:sz w:val="22"/>
          <w:szCs w:val="22"/>
          <w:lang w:val="ro-RO"/>
        </w:rPr>
      </w:pPr>
      <w:r w:rsidRPr="005D2B41">
        <w:rPr>
          <w:color w:val="000000" w:themeColor="text1"/>
          <w:sz w:val="22"/>
          <w:szCs w:val="22"/>
          <w:lang w:val="ro-RO"/>
        </w:rPr>
        <w:t>Modificările şi completările în prezenta Convenţie se vor efectua prin acordul comun al Părţilor.</w:t>
      </w:r>
    </w:p>
    <w:p w:rsidR="00731778" w:rsidRPr="005D2B41" w:rsidRDefault="00731778" w:rsidP="00731778">
      <w:pPr>
        <w:pStyle w:val="Default"/>
        <w:numPr>
          <w:ilvl w:val="0"/>
          <w:numId w:val="1"/>
        </w:numPr>
        <w:spacing w:line="276" w:lineRule="auto"/>
        <w:jc w:val="both"/>
        <w:rPr>
          <w:color w:val="000000" w:themeColor="text1"/>
          <w:sz w:val="22"/>
          <w:szCs w:val="22"/>
          <w:lang w:val="ro-RO"/>
        </w:rPr>
      </w:pPr>
      <w:r w:rsidRPr="005D2B41">
        <w:rPr>
          <w:color w:val="000000" w:themeColor="text1"/>
          <w:sz w:val="22"/>
          <w:szCs w:val="22"/>
          <w:lang w:val="ro-RO"/>
        </w:rPr>
        <w:t>Eventualele litigii între Parţi vor fi soluţionate pe cale amiabilă.</w:t>
      </w:r>
    </w:p>
    <w:p w:rsidR="00731778" w:rsidRPr="005D2B41" w:rsidRDefault="00731778" w:rsidP="00731778">
      <w:pPr>
        <w:pStyle w:val="Default"/>
        <w:numPr>
          <w:ilvl w:val="0"/>
          <w:numId w:val="1"/>
        </w:numPr>
        <w:spacing w:line="276" w:lineRule="auto"/>
        <w:jc w:val="both"/>
        <w:rPr>
          <w:color w:val="000000" w:themeColor="text1"/>
          <w:sz w:val="22"/>
          <w:szCs w:val="22"/>
          <w:lang w:val="ro-RO"/>
        </w:rPr>
      </w:pPr>
      <w:r w:rsidRPr="005D2B41">
        <w:rPr>
          <w:color w:val="000000" w:themeColor="text1"/>
          <w:sz w:val="22"/>
          <w:szCs w:val="22"/>
          <w:lang w:val="ro-RO"/>
        </w:rPr>
        <w:t>În cazul reorganizării, schimbării locului de reşedinţă, a numerelor de telefon, fax sau a altor date prezentate în Convenţia–cadru, Partea respectivă este obligată să informeze cealaltă Parte despre schimbările respective pe parcursul a 3 zile calendaristice din momentul schimbărilor efectuate.</w:t>
      </w:r>
    </w:p>
    <w:p w:rsidR="00731778" w:rsidRPr="005D2B41" w:rsidRDefault="00731778" w:rsidP="00731778">
      <w:pPr>
        <w:pStyle w:val="Default"/>
        <w:spacing w:line="276" w:lineRule="auto"/>
        <w:jc w:val="both"/>
        <w:rPr>
          <w:color w:val="000000" w:themeColor="text1"/>
          <w:sz w:val="22"/>
          <w:szCs w:val="22"/>
          <w:lang w:val="ro-RO"/>
        </w:rPr>
      </w:pPr>
      <w:r w:rsidRPr="005D2B41">
        <w:rPr>
          <w:b/>
          <w:bCs/>
          <w:color w:val="000000" w:themeColor="text1"/>
          <w:sz w:val="22"/>
          <w:szCs w:val="22"/>
          <w:lang w:val="ro-RO"/>
        </w:rPr>
        <w:t>Art.5.</w:t>
      </w:r>
      <w:r w:rsidRPr="005D2B41">
        <w:rPr>
          <w:bCs/>
          <w:color w:val="000000" w:themeColor="text1"/>
          <w:sz w:val="22"/>
          <w:szCs w:val="22"/>
          <w:lang w:val="ro-RO"/>
        </w:rPr>
        <w:tab/>
        <w:t xml:space="preserve">Convenţia </w:t>
      </w:r>
      <w:r w:rsidRPr="005D2B41">
        <w:rPr>
          <w:color w:val="000000" w:themeColor="text1"/>
          <w:sz w:val="22"/>
          <w:szCs w:val="22"/>
          <w:lang w:val="ro-RO"/>
        </w:rPr>
        <w:t>este redactată în două exemplare originale, câte unul pentru fiecare Parte şi intră în vigoare din momentul semnării ei de către Părţi.</w:t>
      </w:r>
    </w:p>
    <w:p w:rsidR="00731778" w:rsidRPr="005D2B41" w:rsidRDefault="00731778" w:rsidP="00731778">
      <w:pPr>
        <w:spacing w:line="276" w:lineRule="auto"/>
        <w:rPr>
          <w:b/>
          <w:color w:val="000000" w:themeColor="text1"/>
          <w:sz w:val="22"/>
          <w:szCs w:val="22"/>
          <w:lang w:val="ro-RO"/>
        </w:rPr>
      </w:pPr>
    </w:p>
    <w:p w:rsidR="00731778" w:rsidRPr="005D2B41" w:rsidRDefault="00731778" w:rsidP="00731778">
      <w:pPr>
        <w:spacing w:line="276" w:lineRule="auto"/>
        <w:rPr>
          <w:b/>
          <w:color w:val="000000" w:themeColor="text1"/>
          <w:sz w:val="22"/>
          <w:szCs w:val="22"/>
          <w:lang w:val="ro-RO"/>
        </w:rPr>
      </w:pPr>
      <w:r w:rsidRPr="005D2B41">
        <w:rPr>
          <w:b/>
          <w:color w:val="000000" w:themeColor="text1"/>
          <w:sz w:val="22"/>
          <w:szCs w:val="22"/>
          <w:lang w:val="ro-RO"/>
        </w:rPr>
        <w:t>Adresa juridică:</w:t>
      </w:r>
    </w:p>
    <w:tbl>
      <w:tblPr>
        <w:tblW w:w="0" w:type="auto"/>
        <w:tblLook w:val="01E0"/>
      </w:tblPr>
      <w:tblGrid>
        <w:gridCol w:w="4785"/>
        <w:gridCol w:w="4786"/>
      </w:tblGrid>
      <w:tr w:rsidR="00731778" w:rsidRPr="005D2B41" w:rsidTr="00513F9B">
        <w:trPr>
          <w:trHeight w:val="1537"/>
        </w:trPr>
        <w:tc>
          <w:tcPr>
            <w:tcW w:w="4785" w:type="dxa"/>
          </w:tcPr>
          <w:p w:rsidR="00731778" w:rsidRPr="005D2B41" w:rsidRDefault="00731778" w:rsidP="00513F9B">
            <w:pPr>
              <w:spacing w:line="276" w:lineRule="auto"/>
              <w:rPr>
                <w:b/>
                <w:color w:val="000000" w:themeColor="text1"/>
                <w:sz w:val="22"/>
                <w:szCs w:val="22"/>
                <w:lang w:val="ro-RO"/>
              </w:rPr>
            </w:pPr>
          </w:p>
        </w:tc>
        <w:tc>
          <w:tcPr>
            <w:tcW w:w="4786" w:type="dxa"/>
          </w:tcPr>
          <w:p w:rsidR="00731778" w:rsidRPr="005D2B41" w:rsidRDefault="00731778" w:rsidP="00513F9B">
            <w:pPr>
              <w:spacing w:line="276" w:lineRule="auto"/>
              <w:rPr>
                <w:color w:val="000000" w:themeColor="text1"/>
                <w:sz w:val="22"/>
                <w:szCs w:val="22"/>
                <w:lang w:val="ro-RO"/>
              </w:rPr>
            </w:pPr>
            <w:r w:rsidRPr="005D2B41">
              <w:rPr>
                <w:color w:val="000000" w:themeColor="text1"/>
                <w:sz w:val="22"/>
                <w:szCs w:val="22"/>
                <w:lang w:val="ro-RO"/>
              </w:rPr>
              <w:t>Republica Moldova</w:t>
            </w:r>
          </w:p>
          <w:p w:rsidR="00731778" w:rsidRPr="005D2B41" w:rsidRDefault="00731778" w:rsidP="00513F9B">
            <w:pPr>
              <w:spacing w:line="276" w:lineRule="auto"/>
              <w:rPr>
                <w:color w:val="000000" w:themeColor="text1"/>
                <w:sz w:val="22"/>
                <w:szCs w:val="22"/>
                <w:lang w:val="ro-RO"/>
              </w:rPr>
            </w:pPr>
            <w:r w:rsidRPr="005D2B41">
              <w:rPr>
                <w:color w:val="000000" w:themeColor="text1"/>
                <w:sz w:val="22"/>
                <w:szCs w:val="22"/>
                <w:lang w:val="ro-RO"/>
              </w:rPr>
              <w:t>MD 2005</w:t>
            </w:r>
          </w:p>
          <w:p w:rsidR="00731778" w:rsidRPr="005D2B41" w:rsidRDefault="00731778" w:rsidP="00513F9B">
            <w:pPr>
              <w:spacing w:line="276" w:lineRule="auto"/>
              <w:rPr>
                <w:color w:val="000000" w:themeColor="text1"/>
                <w:sz w:val="22"/>
                <w:szCs w:val="22"/>
                <w:lang w:val="ro-RO"/>
              </w:rPr>
            </w:pPr>
            <w:r w:rsidRPr="005D2B41">
              <w:rPr>
                <w:color w:val="000000" w:themeColor="text1"/>
                <w:sz w:val="22"/>
                <w:szCs w:val="22"/>
                <w:lang w:val="ro-RO"/>
              </w:rPr>
              <w:t>mun. Chişinău</w:t>
            </w:r>
          </w:p>
          <w:p w:rsidR="00731778" w:rsidRPr="005D2B41" w:rsidRDefault="00731778" w:rsidP="00513F9B">
            <w:pPr>
              <w:spacing w:line="276" w:lineRule="auto"/>
              <w:rPr>
                <w:color w:val="000000" w:themeColor="text1"/>
                <w:sz w:val="22"/>
                <w:szCs w:val="22"/>
                <w:lang w:val="ro-RO"/>
              </w:rPr>
            </w:pPr>
            <w:r w:rsidRPr="005D2B41">
              <w:rPr>
                <w:color w:val="000000" w:themeColor="text1"/>
                <w:sz w:val="22"/>
                <w:szCs w:val="22"/>
                <w:lang w:val="ro-RO"/>
              </w:rPr>
              <w:t xml:space="preserve">str. Vlaicu Pârcălab 52, </w:t>
            </w:r>
          </w:p>
          <w:p w:rsidR="00731778" w:rsidRPr="005D2B41" w:rsidRDefault="00731778" w:rsidP="00513F9B">
            <w:pPr>
              <w:spacing w:line="276" w:lineRule="auto"/>
              <w:rPr>
                <w:b/>
                <w:color w:val="000000" w:themeColor="text1"/>
                <w:sz w:val="22"/>
                <w:szCs w:val="22"/>
                <w:lang w:val="ro-RO"/>
              </w:rPr>
            </w:pPr>
            <w:r w:rsidRPr="005D2B41">
              <w:rPr>
                <w:color w:val="000000" w:themeColor="text1"/>
                <w:sz w:val="22"/>
                <w:szCs w:val="22"/>
                <w:lang w:val="ro-RO"/>
              </w:rPr>
              <w:t>tel: 022-22-00-29</w:t>
            </w:r>
          </w:p>
        </w:tc>
      </w:tr>
    </w:tbl>
    <w:p w:rsidR="00731778" w:rsidRPr="005D2B41" w:rsidRDefault="00731778" w:rsidP="00731778">
      <w:pPr>
        <w:spacing w:line="276" w:lineRule="auto"/>
        <w:rPr>
          <w:b/>
          <w:color w:val="000000" w:themeColor="text1"/>
          <w:sz w:val="22"/>
          <w:szCs w:val="22"/>
          <w:lang w:val="ro-RO"/>
        </w:rPr>
      </w:pPr>
      <w:r w:rsidRPr="005D2B41">
        <w:rPr>
          <w:b/>
          <w:color w:val="000000" w:themeColor="text1"/>
          <w:sz w:val="22"/>
          <w:szCs w:val="22"/>
          <w:lang w:val="ro-RO"/>
        </w:rPr>
        <w:t>Semnăturile părţilor:</w:t>
      </w:r>
    </w:p>
    <w:tbl>
      <w:tblPr>
        <w:tblW w:w="0" w:type="auto"/>
        <w:tblLook w:val="01E0"/>
      </w:tblPr>
      <w:tblGrid>
        <w:gridCol w:w="4785"/>
        <w:gridCol w:w="4786"/>
      </w:tblGrid>
      <w:tr w:rsidR="00731778" w:rsidRPr="005D2B41" w:rsidTr="00513F9B">
        <w:tc>
          <w:tcPr>
            <w:tcW w:w="4785" w:type="dxa"/>
          </w:tcPr>
          <w:p w:rsidR="00731778" w:rsidRPr="005D2B41" w:rsidRDefault="00731778" w:rsidP="00513F9B">
            <w:pPr>
              <w:spacing w:line="276" w:lineRule="auto"/>
              <w:rPr>
                <w:b/>
                <w:color w:val="000000" w:themeColor="text1"/>
                <w:sz w:val="22"/>
                <w:szCs w:val="22"/>
                <w:lang w:val="ro-RO"/>
              </w:rPr>
            </w:pPr>
          </w:p>
          <w:p w:rsidR="00731778" w:rsidRPr="005D2B41" w:rsidRDefault="00731778" w:rsidP="00513F9B">
            <w:pPr>
              <w:spacing w:line="276" w:lineRule="auto"/>
              <w:rPr>
                <w:b/>
                <w:color w:val="000000" w:themeColor="text1"/>
                <w:sz w:val="22"/>
                <w:szCs w:val="22"/>
                <w:lang w:val="ro-RO"/>
              </w:rPr>
            </w:pPr>
            <w:r w:rsidRPr="005D2B41">
              <w:rPr>
                <w:b/>
                <w:color w:val="000000" w:themeColor="text1"/>
                <w:sz w:val="22"/>
                <w:szCs w:val="22"/>
                <w:lang w:val="ro-RO"/>
              </w:rPr>
              <w:t xml:space="preserve">Pentru </w:t>
            </w:r>
          </w:p>
          <w:p w:rsidR="00731778" w:rsidRPr="005D2B41" w:rsidRDefault="00731778" w:rsidP="00513F9B">
            <w:pPr>
              <w:spacing w:line="276" w:lineRule="auto"/>
              <w:rPr>
                <w:b/>
                <w:color w:val="000000" w:themeColor="text1"/>
                <w:sz w:val="22"/>
                <w:szCs w:val="22"/>
                <w:lang w:val="ro-RO"/>
              </w:rPr>
            </w:pPr>
            <w:r w:rsidRPr="005D2B41">
              <w:rPr>
                <w:b/>
                <w:color w:val="000000" w:themeColor="text1"/>
                <w:sz w:val="22"/>
                <w:szCs w:val="22"/>
                <w:lang w:val="ro-RO"/>
              </w:rPr>
              <w:t>___________</w:t>
            </w:r>
          </w:p>
        </w:tc>
        <w:tc>
          <w:tcPr>
            <w:tcW w:w="4786" w:type="dxa"/>
          </w:tcPr>
          <w:p w:rsidR="00731778" w:rsidRPr="005D2B41" w:rsidRDefault="00731778" w:rsidP="00513F9B">
            <w:pPr>
              <w:spacing w:line="276" w:lineRule="auto"/>
              <w:rPr>
                <w:b/>
                <w:color w:val="000000" w:themeColor="text1"/>
                <w:sz w:val="22"/>
                <w:szCs w:val="22"/>
                <w:lang w:val="ro-RO"/>
              </w:rPr>
            </w:pPr>
            <w:r w:rsidRPr="005D2B41">
              <w:rPr>
                <w:b/>
                <w:color w:val="000000" w:themeColor="text1"/>
                <w:sz w:val="22"/>
                <w:szCs w:val="22"/>
                <w:lang w:val="ro-RO"/>
              </w:rPr>
              <w:t>Pentru</w:t>
            </w:r>
          </w:p>
          <w:p w:rsidR="00731778" w:rsidRPr="005D2B41" w:rsidRDefault="00731778" w:rsidP="00513F9B">
            <w:pPr>
              <w:spacing w:line="276" w:lineRule="auto"/>
              <w:rPr>
                <w:b/>
                <w:color w:val="000000" w:themeColor="text1"/>
                <w:sz w:val="22"/>
                <w:szCs w:val="22"/>
                <w:lang w:val="ro-RO"/>
              </w:rPr>
            </w:pPr>
            <w:r w:rsidRPr="005D2B41">
              <w:rPr>
                <w:b/>
                <w:color w:val="000000" w:themeColor="text1"/>
                <w:sz w:val="22"/>
                <w:szCs w:val="22"/>
                <w:lang w:val="ro-RO"/>
              </w:rPr>
              <w:t xml:space="preserve">Universitatea Liberă Internaţională din Moldova </w:t>
            </w:r>
          </w:p>
          <w:p w:rsidR="00731778" w:rsidRPr="005D2B41" w:rsidRDefault="00731778" w:rsidP="00513F9B">
            <w:pPr>
              <w:spacing w:line="276" w:lineRule="auto"/>
              <w:rPr>
                <w:b/>
                <w:color w:val="000000" w:themeColor="text1"/>
                <w:sz w:val="22"/>
                <w:szCs w:val="22"/>
                <w:lang w:val="ro-RO"/>
              </w:rPr>
            </w:pPr>
            <w:r w:rsidRPr="005D2B41">
              <w:rPr>
                <w:b/>
                <w:color w:val="000000" w:themeColor="text1"/>
                <w:sz w:val="22"/>
                <w:szCs w:val="22"/>
                <w:lang w:val="ro-RO"/>
              </w:rPr>
              <w:t xml:space="preserve">__________________________ </w:t>
            </w:r>
          </w:p>
        </w:tc>
      </w:tr>
    </w:tbl>
    <w:p w:rsidR="00731778" w:rsidRPr="005D2B41" w:rsidRDefault="00731778" w:rsidP="00731778">
      <w:pPr>
        <w:spacing w:line="276" w:lineRule="auto"/>
        <w:jc w:val="right"/>
        <w:rPr>
          <w:b/>
          <w:bCs/>
          <w:color w:val="000000" w:themeColor="text1"/>
          <w:sz w:val="22"/>
          <w:szCs w:val="22"/>
          <w:lang w:val="ro-RO"/>
        </w:rPr>
      </w:pPr>
    </w:p>
    <w:p w:rsidR="00731778" w:rsidRPr="005D2B41" w:rsidRDefault="00731778" w:rsidP="00731778">
      <w:pPr>
        <w:widowControl/>
        <w:autoSpaceDE/>
        <w:autoSpaceDN/>
        <w:adjustRightInd/>
        <w:spacing w:after="200" w:line="276" w:lineRule="auto"/>
        <w:rPr>
          <w:b/>
          <w:bCs/>
          <w:color w:val="000000" w:themeColor="text1"/>
          <w:sz w:val="22"/>
          <w:szCs w:val="22"/>
          <w:lang w:val="ro-RO"/>
        </w:rPr>
      </w:pPr>
      <w:r w:rsidRPr="005D2B41">
        <w:rPr>
          <w:b/>
          <w:bCs/>
          <w:color w:val="000000" w:themeColor="text1"/>
          <w:sz w:val="22"/>
          <w:szCs w:val="22"/>
          <w:lang w:val="ro-RO"/>
        </w:rPr>
        <w:br w:type="page"/>
      </w:r>
    </w:p>
    <w:p w:rsidR="00731778" w:rsidRPr="005D2B41" w:rsidRDefault="00731778" w:rsidP="00731778">
      <w:pPr>
        <w:spacing w:line="276" w:lineRule="auto"/>
        <w:jc w:val="right"/>
        <w:rPr>
          <w:b/>
          <w:bCs/>
          <w:color w:val="000000" w:themeColor="text1"/>
          <w:sz w:val="22"/>
          <w:szCs w:val="22"/>
          <w:lang w:val="ro-RO"/>
        </w:rPr>
      </w:pPr>
      <w:r w:rsidRPr="005D2B41">
        <w:rPr>
          <w:b/>
          <w:bCs/>
          <w:color w:val="000000" w:themeColor="text1"/>
          <w:sz w:val="22"/>
          <w:szCs w:val="22"/>
          <w:lang w:val="ro-RO"/>
        </w:rPr>
        <w:lastRenderedPageBreak/>
        <w:t>ANEXA 2</w:t>
      </w:r>
    </w:p>
    <w:p w:rsidR="00731778" w:rsidRPr="005D2B41" w:rsidRDefault="00731778" w:rsidP="00731778">
      <w:pPr>
        <w:spacing w:line="276" w:lineRule="auto"/>
        <w:jc w:val="center"/>
        <w:rPr>
          <w:color w:val="000000" w:themeColor="text1"/>
          <w:sz w:val="24"/>
          <w:szCs w:val="24"/>
          <w:lang w:val="ro-RO"/>
        </w:rPr>
      </w:pPr>
      <w:r w:rsidRPr="005D2B41">
        <w:rPr>
          <w:b/>
          <w:bCs/>
          <w:color w:val="000000" w:themeColor="text1"/>
          <w:sz w:val="24"/>
          <w:szCs w:val="24"/>
          <w:lang w:val="ro-RO"/>
        </w:rPr>
        <w:t xml:space="preserve">CONVENȚIE TRIPARTITĂ </w:t>
      </w:r>
    </w:p>
    <w:p w:rsidR="00731778" w:rsidRPr="005D2B41" w:rsidRDefault="00731778" w:rsidP="00731778">
      <w:pPr>
        <w:spacing w:line="276" w:lineRule="auto"/>
        <w:jc w:val="center"/>
        <w:rPr>
          <w:color w:val="000000" w:themeColor="text1"/>
          <w:sz w:val="24"/>
          <w:szCs w:val="24"/>
          <w:lang w:val="ro-RO"/>
        </w:rPr>
      </w:pPr>
      <w:r w:rsidRPr="005D2B41">
        <w:rPr>
          <w:b/>
          <w:bCs/>
          <w:i/>
          <w:iCs/>
          <w:color w:val="000000" w:themeColor="text1"/>
          <w:sz w:val="24"/>
          <w:szCs w:val="24"/>
          <w:lang w:val="ro-RO"/>
        </w:rPr>
        <w:t>privind organizarea şi desfăşurarea stagiilor de practică a studenților</w:t>
      </w:r>
    </w:p>
    <w:p w:rsidR="00731778" w:rsidRPr="005D2B41" w:rsidRDefault="00731778" w:rsidP="00731778">
      <w:pPr>
        <w:spacing w:line="276" w:lineRule="auto"/>
        <w:jc w:val="center"/>
        <w:rPr>
          <w:color w:val="000000" w:themeColor="text1"/>
          <w:sz w:val="24"/>
          <w:szCs w:val="24"/>
          <w:lang w:val="ro-RO"/>
        </w:rPr>
      </w:pPr>
      <w:r w:rsidRPr="005D2B41">
        <w:rPr>
          <w:b/>
          <w:bCs/>
          <w:i/>
          <w:iCs/>
          <w:color w:val="000000" w:themeColor="text1"/>
          <w:sz w:val="24"/>
          <w:szCs w:val="24"/>
          <w:lang w:val="ro-RO"/>
        </w:rPr>
        <w:t xml:space="preserve"> (ciclul I - licenţă ,ciclul II - masterat, ciclul - III doctorat)</w:t>
      </w:r>
    </w:p>
    <w:p w:rsidR="00731778" w:rsidRPr="005D2B41" w:rsidRDefault="00731778" w:rsidP="00731778">
      <w:pPr>
        <w:spacing w:line="276" w:lineRule="auto"/>
        <w:jc w:val="both"/>
        <w:rPr>
          <w:color w:val="000000" w:themeColor="text1"/>
          <w:sz w:val="22"/>
          <w:szCs w:val="22"/>
          <w:lang w:val="ro-RO"/>
        </w:rPr>
      </w:pPr>
      <w:r w:rsidRPr="005D2B41">
        <w:rPr>
          <w:color w:val="000000" w:themeColor="text1"/>
          <w:sz w:val="22"/>
          <w:szCs w:val="22"/>
          <w:lang w:val="ro-RO"/>
        </w:rPr>
        <w:t>Prezentul contract se încheie între:</w:t>
      </w:r>
    </w:p>
    <w:p w:rsidR="00731778" w:rsidRPr="005D2B41" w:rsidRDefault="00731778" w:rsidP="00731778">
      <w:pPr>
        <w:overflowPunct w:val="0"/>
        <w:spacing w:line="276" w:lineRule="auto"/>
        <w:jc w:val="both"/>
        <w:rPr>
          <w:color w:val="000000" w:themeColor="text1"/>
          <w:sz w:val="22"/>
          <w:szCs w:val="22"/>
          <w:lang w:val="ro-RO"/>
        </w:rPr>
      </w:pPr>
      <w:r w:rsidRPr="005D2B41">
        <w:rPr>
          <w:b/>
          <w:bCs/>
          <w:color w:val="000000" w:themeColor="text1"/>
          <w:sz w:val="22"/>
          <w:szCs w:val="22"/>
          <w:lang w:val="ro-RO"/>
        </w:rPr>
        <w:t>Universitatea Liberă Internațională din Moldova</w:t>
      </w:r>
      <w:r w:rsidRPr="005D2B41">
        <w:rPr>
          <w:color w:val="000000" w:themeColor="text1"/>
          <w:sz w:val="22"/>
          <w:szCs w:val="22"/>
          <w:lang w:val="ro-RO"/>
        </w:rPr>
        <w:t>, organizator al stagiului de practică, denumită în continuare „</w:t>
      </w:r>
      <w:r w:rsidRPr="005D2B41">
        <w:rPr>
          <w:b/>
          <w:color w:val="000000" w:themeColor="text1"/>
          <w:sz w:val="22"/>
          <w:szCs w:val="22"/>
          <w:lang w:val="ro-RO"/>
        </w:rPr>
        <w:t>Organizatorul”</w:t>
      </w:r>
      <w:r w:rsidRPr="005D2B41">
        <w:rPr>
          <w:color w:val="000000" w:themeColor="text1"/>
          <w:sz w:val="22"/>
          <w:szCs w:val="22"/>
          <w:lang w:val="ro-RO"/>
        </w:rPr>
        <w:t xml:space="preserve">, care activează în baza deciziei Guvernului Republicii Moldova din 16 octombrie 1992, reprezentată de </w:t>
      </w:r>
      <w:r w:rsidRPr="005D2B41">
        <w:rPr>
          <w:b/>
          <w:color w:val="000000" w:themeColor="text1"/>
          <w:sz w:val="22"/>
          <w:szCs w:val="22"/>
          <w:lang w:val="ro-RO"/>
        </w:rPr>
        <w:t>Rectorul</w:t>
      </w:r>
      <w:r w:rsidRPr="005D2B41">
        <w:rPr>
          <w:color w:val="000000" w:themeColor="text1"/>
          <w:sz w:val="22"/>
          <w:szCs w:val="22"/>
          <w:lang w:val="ro-RO"/>
        </w:rPr>
        <w:t xml:space="preserve"> </w:t>
      </w:r>
      <w:r w:rsidRPr="005D2B41">
        <w:rPr>
          <w:b/>
          <w:color w:val="000000" w:themeColor="text1"/>
          <w:sz w:val="22"/>
          <w:szCs w:val="22"/>
          <w:lang w:val="ro-RO"/>
        </w:rPr>
        <w:t>Andrei GALBEN</w:t>
      </w:r>
      <w:r w:rsidRPr="005D2B41">
        <w:rPr>
          <w:color w:val="000000" w:themeColor="text1"/>
          <w:sz w:val="22"/>
          <w:szCs w:val="22"/>
          <w:lang w:val="ro-RO"/>
        </w:rPr>
        <w:t>, care acţionează în baza dreptului de funcţie, şi</w:t>
      </w:r>
    </w:p>
    <w:p w:rsidR="00731778" w:rsidRPr="005D2B41" w:rsidRDefault="00731778" w:rsidP="00731778">
      <w:pPr>
        <w:spacing w:line="276" w:lineRule="auto"/>
        <w:rPr>
          <w:color w:val="000000" w:themeColor="text1"/>
          <w:sz w:val="22"/>
          <w:szCs w:val="22"/>
          <w:lang w:val="ro-RO"/>
        </w:rPr>
      </w:pPr>
      <w:r w:rsidRPr="005D2B41">
        <w:rPr>
          <w:b/>
          <w:bCs/>
          <w:color w:val="000000" w:themeColor="text1"/>
          <w:sz w:val="22"/>
          <w:szCs w:val="22"/>
          <w:lang w:val="ro-RO"/>
        </w:rPr>
        <w:t>Unitatea-bază de realizare a stagiului de practică</w:t>
      </w:r>
      <w:r w:rsidRPr="005D2B41">
        <w:rPr>
          <w:color w:val="000000" w:themeColor="text1"/>
          <w:sz w:val="22"/>
          <w:szCs w:val="22"/>
          <w:lang w:val="ro-RO"/>
        </w:rPr>
        <w:t xml:space="preserve"> ________________________________________,denumită în continuare „</w:t>
      </w:r>
      <w:r w:rsidRPr="005D2B41">
        <w:rPr>
          <w:b/>
          <w:color w:val="000000" w:themeColor="text1"/>
          <w:sz w:val="22"/>
          <w:szCs w:val="22"/>
          <w:lang w:val="ro-RO"/>
        </w:rPr>
        <w:t>Partenerul”</w:t>
      </w:r>
      <w:r w:rsidRPr="005D2B41">
        <w:rPr>
          <w:color w:val="000000" w:themeColor="text1"/>
          <w:sz w:val="22"/>
          <w:szCs w:val="22"/>
          <w:lang w:val="ro-RO"/>
        </w:rPr>
        <w:t>, care activează în baza ________________________________.</w:t>
      </w:r>
    </w:p>
    <w:p w:rsidR="00731778" w:rsidRPr="005D2B41" w:rsidRDefault="00731778" w:rsidP="00731778">
      <w:pPr>
        <w:spacing w:line="276" w:lineRule="auto"/>
        <w:ind w:firstLine="708"/>
        <w:jc w:val="both"/>
        <w:rPr>
          <w:color w:val="000000" w:themeColor="text1"/>
          <w:sz w:val="22"/>
          <w:szCs w:val="22"/>
          <w:lang w:val="ro-RO"/>
        </w:rPr>
      </w:pPr>
      <w:r w:rsidRPr="005D2B41">
        <w:rPr>
          <w:color w:val="000000" w:themeColor="text1"/>
          <w:sz w:val="22"/>
          <w:szCs w:val="22"/>
          <w:lang w:val="ro-RO"/>
        </w:rPr>
        <w:t xml:space="preserve">Reprezentată de______________________________________________________________, </w:t>
      </w:r>
    </w:p>
    <w:p w:rsidR="00731778" w:rsidRPr="005D2B41" w:rsidRDefault="00731778" w:rsidP="00731778">
      <w:pPr>
        <w:spacing w:line="276" w:lineRule="auto"/>
        <w:jc w:val="center"/>
        <w:rPr>
          <w:i/>
          <w:color w:val="000000" w:themeColor="text1"/>
          <w:sz w:val="22"/>
          <w:szCs w:val="22"/>
          <w:lang w:val="ro-RO"/>
        </w:rPr>
      </w:pPr>
      <w:r w:rsidRPr="005D2B41">
        <w:rPr>
          <w:i/>
          <w:color w:val="000000" w:themeColor="text1"/>
          <w:sz w:val="22"/>
          <w:szCs w:val="22"/>
          <w:lang w:val="ro-RO"/>
        </w:rPr>
        <w:t>(funcţia şi numele )</w:t>
      </w:r>
    </w:p>
    <w:p w:rsidR="00731778" w:rsidRPr="005D2B41" w:rsidRDefault="00731778" w:rsidP="00731778">
      <w:pPr>
        <w:spacing w:line="276" w:lineRule="auto"/>
        <w:jc w:val="both"/>
        <w:rPr>
          <w:color w:val="000000" w:themeColor="text1"/>
          <w:sz w:val="22"/>
          <w:szCs w:val="22"/>
          <w:lang w:val="ro-RO"/>
        </w:rPr>
      </w:pPr>
      <w:r w:rsidRPr="005D2B41">
        <w:rPr>
          <w:color w:val="000000" w:themeColor="text1"/>
          <w:sz w:val="22"/>
          <w:szCs w:val="22"/>
          <w:lang w:val="ro-RO"/>
        </w:rPr>
        <w:t>care acţionează în baza dreptului de funcţie şi</w:t>
      </w:r>
    </w:p>
    <w:p w:rsidR="00731778" w:rsidRPr="005D2B41" w:rsidRDefault="00731778" w:rsidP="00731778">
      <w:pPr>
        <w:spacing w:line="276" w:lineRule="auto"/>
        <w:jc w:val="both"/>
        <w:rPr>
          <w:color w:val="000000" w:themeColor="text1"/>
          <w:sz w:val="22"/>
          <w:szCs w:val="22"/>
          <w:lang w:val="ro-RO"/>
        </w:rPr>
      </w:pPr>
    </w:p>
    <w:p w:rsidR="00731778" w:rsidRPr="005D2B41" w:rsidRDefault="00731778" w:rsidP="00731778">
      <w:pPr>
        <w:spacing w:line="276" w:lineRule="auto"/>
        <w:jc w:val="both"/>
        <w:rPr>
          <w:color w:val="000000" w:themeColor="text1"/>
          <w:sz w:val="22"/>
          <w:szCs w:val="22"/>
          <w:lang w:val="ro-RO"/>
        </w:rPr>
      </w:pPr>
      <w:r w:rsidRPr="005D2B41">
        <w:rPr>
          <w:b/>
          <w:bCs/>
          <w:color w:val="000000" w:themeColor="text1"/>
          <w:sz w:val="22"/>
          <w:szCs w:val="22"/>
          <w:lang w:val="ro-RO"/>
        </w:rPr>
        <w:t xml:space="preserve">Studentul </w:t>
      </w:r>
      <w:r w:rsidRPr="005D2B41">
        <w:rPr>
          <w:color w:val="000000" w:themeColor="text1"/>
          <w:sz w:val="22"/>
          <w:szCs w:val="22"/>
          <w:lang w:val="ro-RO"/>
        </w:rPr>
        <w:t>________________________________________,</w:t>
      </w:r>
      <w:r w:rsidRPr="005D2B41">
        <w:rPr>
          <w:b/>
          <w:bCs/>
          <w:color w:val="000000" w:themeColor="text1"/>
          <w:sz w:val="22"/>
          <w:szCs w:val="22"/>
          <w:lang w:val="ro-RO"/>
        </w:rPr>
        <w:t xml:space="preserve"> </w:t>
      </w:r>
      <w:r w:rsidRPr="005D2B41">
        <w:rPr>
          <w:color w:val="000000" w:themeColor="text1"/>
          <w:sz w:val="22"/>
          <w:szCs w:val="22"/>
          <w:lang w:val="ro-RO"/>
        </w:rPr>
        <w:t>denumit în continuare „</w:t>
      </w:r>
      <w:r w:rsidRPr="005D2B41">
        <w:rPr>
          <w:b/>
          <w:color w:val="000000" w:themeColor="text1"/>
          <w:sz w:val="22"/>
          <w:szCs w:val="22"/>
          <w:lang w:val="ro-RO"/>
        </w:rPr>
        <w:t>Stagiarul”</w:t>
      </w:r>
      <w:r w:rsidRPr="005D2B41">
        <w:rPr>
          <w:color w:val="000000" w:themeColor="text1"/>
          <w:sz w:val="22"/>
          <w:szCs w:val="22"/>
          <w:lang w:val="ro-RO"/>
        </w:rPr>
        <w:t>, înscris în anul universitar _________________ la Facultatea”______________________________________”</w:t>
      </w:r>
    </w:p>
    <w:p w:rsidR="00731778" w:rsidRPr="005D2B41" w:rsidRDefault="00731778" w:rsidP="00731778">
      <w:pPr>
        <w:spacing w:line="276" w:lineRule="auto"/>
        <w:jc w:val="both"/>
        <w:rPr>
          <w:color w:val="000000" w:themeColor="text1"/>
          <w:sz w:val="22"/>
          <w:szCs w:val="22"/>
          <w:lang w:val="ro-RO"/>
        </w:rPr>
      </w:pPr>
      <w:r w:rsidRPr="005D2B41">
        <w:rPr>
          <w:color w:val="000000" w:themeColor="text1"/>
          <w:sz w:val="22"/>
          <w:szCs w:val="22"/>
          <w:lang w:val="ro-RO"/>
        </w:rPr>
        <w:t>specialitatea _________________________________ grupa ______________________________.</w:t>
      </w:r>
    </w:p>
    <w:p w:rsidR="00731778" w:rsidRPr="005D2B41" w:rsidRDefault="00731778" w:rsidP="00731778">
      <w:pPr>
        <w:spacing w:line="276" w:lineRule="auto"/>
        <w:jc w:val="both"/>
        <w:rPr>
          <w:color w:val="000000" w:themeColor="text1"/>
          <w:sz w:val="22"/>
          <w:szCs w:val="22"/>
          <w:lang w:val="ro-RO"/>
        </w:rPr>
      </w:pPr>
    </w:p>
    <w:p w:rsidR="00731778" w:rsidRPr="005D2B41" w:rsidRDefault="00731778" w:rsidP="00731778">
      <w:pPr>
        <w:spacing w:line="276" w:lineRule="auto"/>
        <w:jc w:val="both"/>
        <w:rPr>
          <w:color w:val="000000" w:themeColor="text1"/>
          <w:sz w:val="22"/>
          <w:szCs w:val="22"/>
          <w:lang w:val="ro-RO"/>
        </w:rPr>
      </w:pPr>
      <w:r w:rsidRPr="005D2B41">
        <w:rPr>
          <w:b/>
          <w:bCs/>
          <w:color w:val="000000" w:themeColor="text1"/>
          <w:sz w:val="22"/>
          <w:szCs w:val="22"/>
          <w:lang w:val="ro-RO"/>
        </w:rPr>
        <w:t>Art.1.</w:t>
      </w:r>
      <w:r w:rsidRPr="005D2B41">
        <w:rPr>
          <w:b/>
          <w:bCs/>
          <w:color w:val="000000" w:themeColor="text1"/>
          <w:sz w:val="22"/>
          <w:szCs w:val="22"/>
          <w:lang w:val="ro-RO"/>
        </w:rPr>
        <w:tab/>
        <w:t>Obiectul Contractului</w:t>
      </w:r>
    </w:p>
    <w:p w:rsidR="00731778" w:rsidRPr="005D2B41" w:rsidRDefault="00731778" w:rsidP="00731778">
      <w:pPr>
        <w:overflowPunct w:val="0"/>
        <w:spacing w:line="276" w:lineRule="auto"/>
        <w:jc w:val="both"/>
        <w:rPr>
          <w:color w:val="000000" w:themeColor="text1"/>
          <w:sz w:val="22"/>
          <w:szCs w:val="22"/>
          <w:lang w:val="ro-RO"/>
        </w:rPr>
      </w:pPr>
      <w:r w:rsidRPr="005D2B41">
        <w:rPr>
          <w:color w:val="000000" w:themeColor="text1"/>
          <w:sz w:val="22"/>
          <w:szCs w:val="22"/>
          <w:lang w:val="ro-RO"/>
        </w:rPr>
        <w:t xml:space="preserve">Prezentul Contract reglementează relaţiile dintre </w:t>
      </w:r>
      <w:r w:rsidRPr="005D2B41">
        <w:rPr>
          <w:b/>
          <w:color w:val="000000" w:themeColor="text1"/>
          <w:sz w:val="22"/>
          <w:szCs w:val="22"/>
          <w:lang w:val="ro-RO"/>
        </w:rPr>
        <w:t>Părţi</w:t>
      </w:r>
      <w:r w:rsidRPr="005D2B41">
        <w:rPr>
          <w:color w:val="000000" w:themeColor="text1"/>
          <w:sz w:val="22"/>
          <w:szCs w:val="22"/>
          <w:lang w:val="ro-RO"/>
        </w:rPr>
        <w:t xml:space="preserve"> ce ţin de organizarea şi desfăşurarea stagiului de practică pentru consolidarea cunoştinţelor teoretice şi formarea abilităţilor stagiarului, în vederea aplicării acestora în activitate.</w:t>
      </w:r>
    </w:p>
    <w:p w:rsidR="00731778" w:rsidRPr="005D2B41" w:rsidRDefault="00731778" w:rsidP="00731778">
      <w:pPr>
        <w:spacing w:line="276" w:lineRule="auto"/>
        <w:jc w:val="both"/>
        <w:rPr>
          <w:b/>
          <w:bCs/>
          <w:color w:val="000000" w:themeColor="text1"/>
          <w:sz w:val="22"/>
          <w:szCs w:val="22"/>
          <w:lang w:val="ro-RO"/>
        </w:rPr>
      </w:pPr>
      <w:r w:rsidRPr="005D2B41">
        <w:rPr>
          <w:b/>
          <w:bCs/>
          <w:color w:val="000000" w:themeColor="text1"/>
          <w:sz w:val="22"/>
          <w:szCs w:val="22"/>
          <w:lang w:val="ro-RO"/>
        </w:rPr>
        <w:t>Art.2.</w:t>
      </w:r>
      <w:r w:rsidRPr="005D2B41">
        <w:rPr>
          <w:b/>
          <w:bCs/>
          <w:color w:val="000000" w:themeColor="text1"/>
          <w:sz w:val="22"/>
          <w:szCs w:val="22"/>
          <w:lang w:val="ro-RO"/>
        </w:rPr>
        <w:tab/>
        <w:t>Statutul „Stagiarului”</w:t>
      </w:r>
    </w:p>
    <w:p w:rsidR="00731778" w:rsidRPr="005D2B41" w:rsidRDefault="00731778" w:rsidP="00731778">
      <w:pPr>
        <w:spacing w:line="276" w:lineRule="auto"/>
        <w:jc w:val="both"/>
        <w:rPr>
          <w:color w:val="000000" w:themeColor="text1"/>
          <w:sz w:val="22"/>
          <w:szCs w:val="22"/>
          <w:lang w:val="ro-RO"/>
        </w:rPr>
      </w:pPr>
      <w:r w:rsidRPr="005D2B41">
        <w:rPr>
          <w:b/>
          <w:bCs/>
          <w:color w:val="000000" w:themeColor="text1"/>
          <w:sz w:val="22"/>
          <w:szCs w:val="22"/>
          <w:lang w:val="ro-RO"/>
        </w:rPr>
        <w:t>„Stagiarul”</w:t>
      </w:r>
      <w:r w:rsidRPr="005D2B41">
        <w:rPr>
          <w:color w:val="000000" w:themeColor="text1"/>
          <w:sz w:val="22"/>
          <w:szCs w:val="22"/>
          <w:lang w:val="ro-RO"/>
        </w:rPr>
        <w:t xml:space="preserve"> rămâne pe toată durata stagiului - student al Organizatorului de practică.</w:t>
      </w:r>
    </w:p>
    <w:p w:rsidR="00731778" w:rsidRPr="005D2B41" w:rsidRDefault="00731778" w:rsidP="00731778">
      <w:pPr>
        <w:spacing w:line="276" w:lineRule="auto"/>
        <w:jc w:val="both"/>
        <w:rPr>
          <w:color w:val="000000" w:themeColor="text1"/>
          <w:sz w:val="22"/>
          <w:szCs w:val="22"/>
          <w:lang w:val="ro-RO"/>
        </w:rPr>
      </w:pPr>
      <w:r w:rsidRPr="005D2B41">
        <w:rPr>
          <w:b/>
          <w:bCs/>
          <w:color w:val="000000" w:themeColor="text1"/>
          <w:sz w:val="22"/>
          <w:szCs w:val="22"/>
          <w:lang w:val="ro-RO"/>
        </w:rPr>
        <w:t>Art.3.</w:t>
      </w:r>
      <w:r w:rsidRPr="005D2B41">
        <w:rPr>
          <w:b/>
          <w:bCs/>
          <w:color w:val="000000" w:themeColor="text1"/>
          <w:sz w:val="22"/>
          <w:szCs w:val="22"/>
          <w:lang w:val="ro-RO"/>
        </w:rPr>
        <w:tab/>
        <w:t>Tipul, durata şi perioada desfăşurării stagiului de practică</w:t>
      </w:r>
    </w:p>
    <w:p w:rsidR="00731778" w:rsidRPr="005D2B41" w:rsidRDefault="00731778" w:rsidP="00731778">
      <w:pPr>
        <w:spacing w:line="276" w:lineRule="auto"/>
        <w:ind w:left="120"/>
        <w:jc w:val="both"/>
        <w:rPr>
          <w:color w:val="000000" w:themeColor="text1"/>
          <w:sz w:val="22"/>
          <w:szCs w:val="22"/>
          <w:lang w:val="ro-RO"/>
        </w:rPr>
      </w:pPr>
      <w:r w:rsidRPr="005D2B41">
        <w:rPr>
          <w:b/>
          <w:bCs/>
          <w:color w:val="000000" w:themeColor="text1"/>
          <w:sz w:val="22"/>
          <w:szCs w:val="22"/>
          <w:lang w:val="ro-RO"/>
        </w:rPr>
        <w:t>3.1.</w:t>
      </w:r>
      <w:r w:rsidRPr="005D2B41">
        <w:rPr>
          <w:b/>
          <w:bCs/>
          <w:color w:val="000000" w:themeColor="text1"/>
          <w:sz w:val="22"/>
          <w:szCs w:val="22"/>
          <w:lang w:val="ro-RO"/>
        </w:rPr>
        <w:tab/>
        <w:t xml:space="preserve">Tipul: </w:t>
      </w:r>
      <w:r w:rsidRPr="005D2B41">
        <w:rPr>
          <w:color w:val="000000" w:themeColor="text1"/>
          <w:sz w:val="22"/>
          <w:szCs w:val="22"/>
          <w:u w:val="single"/>
          <w:lang w:val="ro-RO"/>
        </w:rPr>
        <w:t>stagiu de practică.</w:t>
      </w:r>
    </w:p>
    <w:p w:rsidR="00731778" w:rsidRPr="005D2B41" w:rsidRDefault="00731778" w:rsidP="00731778">
      <w:pPr>
        <w:spacing w:line="276" w:lineRule="auto"/>
        <w:ind w:left="120"/>
        <w:jc w:val="both"/>
        <w:rPr>
          <w:color w:val="000000" w:themeColor="text1"/>
          <w:sz w:val="22"/>
          <w:szCs w:val="22"/>
          <w:lang w:val="ro-RO"/>
        </w:rPr>
      </w:pPr>
      <w:r w:rsidRPr="005D2B41">
        <w:rPr>
          <w:b/>
          <w:bCs/>
          <w:color w:val="000000" w:themeColor="text1"/>
          <w:sz w:val="22"/>
          <w:szCs w:val="22"/>
          <w:lang w:val="ro-RO"/>
        </w:rPr>
        <w:t>3.2.</w:t>
      </w:r>
      <w:r w:rsidRPr="005D2B41">
        <w:rPr>
          <w:b/>
          <w:bCs/>
          <w:color w:val="000000" w:themeColor="text1"/>
          <w:sz w:val="22"/>
          <w:szCs w:val="22"/>
          <w:lang w:val="ro-RO"/>
        </w:rPr>
        <w:tab/>
      </w:r>
      <w:r w:rsidRPr="005D2B41">
        <w:rPr>
          <w:color w:val="000000" w:themeColor="text1"/>
          <w:sz w:val="22"/>
          <w:szCs w:val="22"/>
          <w:lang w:val="ro-RO"/>
        </w:rPr>
        <w:t>Stagiu de practică va avea</w:t>
      </w:r>
      <w:r w:rsidRPr="005D2B41">
        <w:rPr>
          <w:b/>
          <w:bCs/>
          <w:color w:val="000000" w:themeColor="text1"/>
          <w:sz w:val="22"/>
          <w:szCs w:val="22"/>
          <w:lang w:val="ro-RO"/>
        </w:rPr>
        <w:t xml:space="preserve"> durata </w:t>
      </w:r>
      <w:r w:rsidRPr="005D2B41">
        <w:rPr>
          <w:color w:val="000000" w:themeColor="text1"/>
          <w:sz w:val="22"/>
          <w:szCs w:val="22"/>
          <w:lang w:val="ro-RO"/>
        </w:rPr>
        <w:t xml:space="preserve">de ___________________ </w:t>
      </w:r>
      <w:r w:rsidRPr="005D2B41">
        <w:rPr>
          <w:b/>
          <w:color w:val="000000" w:themeColor="text1"/>
          <w:sz w:val="22"/>
          <w:szCs w:val="22"/>
          <w:u w:val="single"/>
          <w:lang w:val="ro-RO"/>
        </w:rPr>
        <w:t>săptămâni.</w:t>
      </w:r>
    </w:p>
    <w:p w:rsidR="00731778" w:rsidRPr="005D2B41" w:rsidRDefault="00731778" w:rsidP="00731778">
      <w:pPr>
        <w:spacing w:line="276" w:lineRule="auto"/>
        <w:ind w:left="120"/>
        <w:jc w:val="both"/>
        <w:rPr>
          <w:color w:val="000000" w:themeColor="text1"/>
          <w:sz w:val="22"/>
          <w:szCs w:val="22"/>
          <w:lang w:val="ro-RO"/>
        </w:rPr>
      </w:pPr>
      <w:r w:rsidRPr="005D2B41">
        <w:rPr>
          <w:b/>
          <w:bCs/>
          <w:color w:val="000000" w:themeColor="text1"/>
          <w:sz w:val="22"/>
          <w:szCs w:val="22"/>
          <w:lang w:val="ro-RO"/>
        </w:rPr>
        <w:t>3.3.</w:t>
      </w:r>
      <w:r w:rsidRPr="005D2B41">
        <w:rPr>
          <w:b/>
          <w:bCs/>
          <w:color w:val="000000" w:themeColor="text1"/>
          <w:sz w:val="22"/>
          <w:szCs w:val="22"/>
          <w:lang w:val="ro-RO"/>
        </w:rPr>
        <w:tab/>
        <w:t xml:space="preserve">Perioada </w:t>
      </w:r>
      <w:r w:rsidRPr="005D2B41">
        <w:rPr>
          <w:color w:val="000000" w:themeColor="text1"/>
          <w:sz w:val="22"/>
          <w:szCs w:val="22"/>
          <w:lang w:val="ro-RO"/>
        </w:rPr>
        <w:t>desfăşurării stagiului de practică este de la ________ (zi/luna/an) până la _____.</w:t>
      </w:r>
    </w:p>
    <w:p w:rsidR="00731778" w:rsidRPr="005D2B41" w:rsidRDefault="00731778" w:rsidP="00731778">
      <w:pPr>
        <w:spacing w:line="276" w:lineRule="auto"/>
        <w:jc w:val="both"/>
        <w:rPr>
          <w:color w:val="000000" w:themeColor="text1"/>
          <w:sz w:val="22"/>
          <w:szCs w:val="22"/>
          <w:lang w:val="ro-RO"/>
        </w:rPr>
      </w:pPr>
      <w:r w:rsidRPr="005D2B41">
        <w:rPr>
          <w:b/>
          <w:bCs/>
          <w:color w:val="000000" w:themeColor="text1"/>
          <w:sz w:val="22"/>
          <w:szCs w:val="22"/>
          <w:lang w:val="ro-RO"/>
        </w:rPr>
        <w:t>Art.4.</w:t>
      </w:r>
      <w:r w:rsidRPr="005D2B41">
        <w:rPr>
          <w:b/>
          <w:bCs/>
          <w:color w:val="000000" w:themeColor="text1"/>
          <w:sz w:val="22"/>
          <w:szCs w:val="22"/>
          <w:lang w:val="ro-RO"/>
        </w:rPr>
        <w:tab/>
        <w:t>Programa stagiului de practică</w:t>
      </w:r>
    </w:p>
    <w:p w:rsidR="00731778" w:rsidRPr="005D2B41" w:rsidRDefault="00731778" w:rsidP="00731778">
      <w:pPr>
        <w:overflowPunct w:val="0"/>
        <w:spacing w:line="276" w:lineRule="auto"/>
        <w:ind w:firstLine="420"/>
        <w:jc w:val="both"/>
        <w:rPr>
          <w:color w:val="000000" w:themeColor="text1"/>
          <w:sz w:val="22"/>
          <w:szCs w:val="22"/>
          <w:lang w:val="ro-RO"/>
        </w:rPr>
      </w:pPr>
      <w:r w:rsidRPr="005D2B41">
        <w:rPr>
          <w:color w:val="000000" w:themeColor="text1"/>
          <w:sz w:val="22"/>
          <w:szCs w:val="22"/>
          <w:lang w:val="ro-RO"/>
        </w:rPr>
        <w:t>Stagiul de practică are ca scop aplicarea în practică a cunoştinţelor teoretice acumulate de stagiar. În acest scop, „</w:t>
      </w:r>
      <w:r w:rsidRPr="005D2B41">
        <w:rPr>
          <w:b/>
          <w:color w:val="000000" w:themeColor="text1"/>
          <w:sz w:val="22"/>
          <w:szCs w:val="22"/>
          <w:lang w:val="ro-RO"/>
        </w:rPr>
        <w:t>Partener”</w:t>
      </w:r>
      <w:r w:rsidRPr="005D2B41">
        <w:rPr>
          <w:color w:val="000000" w:themeColor="text1"/>
          <w:sz w:val="22"/>
          <w:szCs w:val="22"/>
          <w:lang w:val="ro-RO"/>
        </w:rPr>
        <w:t xml:space="preserve"> va oferi </w:t>
      </w:r>
      <w:r w:rsidRPr="005D2B41">
        <w:rPr>
          <w:b/>
          <w:bCs/>
          <w:color w:val="000000" w:themeColor="text1"/>
          <w:sz w:val="22"/>
          <w:szCs w:val="22"/>
          <w:lang w:val="ro-RO"/>
        </w:rPr>
        <w:t>„Stagiarului”</w:t>
      </w:r>
      <w:r w:rsidRPr="005D2B41">
        <w:rPr>
          <w:color w:val="000000" w:themeColor="text1"/>
          <w:sz w:val="22"/>
          <w:szCs w:val="22"/>
          <w:lang w:val="ro-RO"/>
        </w:rPr>
        <w:t xml:space="preserve"> condiţii şi sarcini în legătură directă cu calificarea şi competenţele pe care stagiarul trebuie să le obţină, după cum sunt stabilite în Programa stagiului de practică, care se pune la dispoziţia masterandului de către catedra „______________________”, ULIM.</w:t>
      </w:r>
    </w:p>
    <w:p w:rsidR="00731778" w:rsidRPr="005D2B41" w:rsidRDefault="00731778" w:rsidP="00731778">
      <w:pPr>
        <w:spacing w:line="276" w:lineRule="auto"/>
        <w:jc w:val="both"/>
        <w:rPr>
          <w:color w:val="000000" w:themeColor="text1"/>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731778" w:rsidRPr="005D2B41" w:rsidTr="00513F9B">
        <w:tc>
          <w:tcPr>
            <w:tcW w:w="9856" w:type="dxa"/>
          </w:tcPr>
          <w:p w:rsidR="00731778" w:rsidRPr="005D2B41" w:rsidRDefault="00731778" w:rsidP="00513F9B">
            <w:pPr>
              <w:spacing w:line="276" w:lineRule="auto"/>
              <w:jc w:val="both"/>
              <w:rPr>
                <w:color w:val="000000" w:themeColor="text1"/>
                <w:sz w:val="22"/>
                <w:szCs w:val="22"/>
                <w:lang w:val="ro-RO"/>
              </w:rPr>
            </w:pPr>
            <w:r w:rsidRPr="005D2B41">
              <w:rPr>
                <w:color w:val="000000" w:themeColor="text1"/>
                <w:sz w:val="22"/>
                <w:szCs w:val="22"/>
                <w:lang w:val="ro-RO"/>
              </w:rPr>
              <w:t>Obiectivele stagiului de practică</w:t>
            </w:r>
          </w:p>
          <w:p w:rsidR="00731778" w:rsidRPr="005D2B41" w:rsidRDefault="00731778" w:rsidP="00731778">
            <w:pPr>
              <w:numPr>
                <w:ilvl w:val="0"/>
                <w:numId w:val="4"/>
              </w:numPr>
              <w:spacing w:line="276" w:lineRule="auto"/>
              <w:jc w:val="both"/>
              <w:rPr>
                <w:color w:val="000000" w:themeColor="text1"/>
                <w:sz w:val="22"/>
                <w:szCs w:val="22"/>
                <w:lang w:val="ro-RO"/>
              </w:rPr>
            </w:pPr>
            <w:r w:rsidRPr="005D2B41">
              <w:rPr>
                <w:color w:val="000000" w:themeColor="text1"/>
                <w:sz w:val="22"/>
                <w:szCs w:val="22"/>
                <w:lang w:val="ro-RO"/>
              </w:rPr>
              <w:t>_________________________________________________________________________</w:t>
            </w:r>
          </w:p>
          <w:p w:rsidR="00731778" w:rsidRPr="005D2B41" w:rsidRDefault="00731778" w:rsidP="00731778">
            <w:pPr>
              <w:numPr>
                <w:ilvl w:val="0"/>
                <w:numId w:val="4"/>
              </w:numPr>
              <w:spacing w:line="276" w:lineRule="auto"/>
              <w:jc w:val="both"/>
              <w:rPr>
                <w:color w:val="000000" w:themeColor="text1"/>
                <w:sz w:val="22"/>
                <w:szCs w:val="22"/>
                <w:lang w:val="ro-RO"/>
              </w:rPr>
            </w:pPr>
            <w:r w:rsidRPr="005D2B41">
              <w:rPr>
                <w:color w:val="000000" w:themeColor="text1"/>
                <w:sz w:val="22"/>
                <w:szCs w:val="22"/>
                <w:lang w:val="ro-RO"/>
              </w:rPr>
              <w:t>_________________________________________________________________________</w:t>
            </w:r>
          </w:p>
          <w:p w:rsidR="00731778" w:rsidRPr="005D2B41" w:rsidRDefault="00731778" w:rsidP="00513F9B">
            <w:pPr>
              <w:spacing w:line="276" w:lineRule="auto"/>
              <w:jc w:val="both"/>
              <w:rPr>
                <w:color w:val="000000" w:themeColor="text1"/>
                <w:sz w:val="22"/>
                <w:szCs w:val="22"/>
                <w:lang w:val="ro-RO"/>
              </w:rPr>
            </w:pPr>
            <w:r w:rsidRPr="005D2B41">
              <w:rPr>
                <w:color w:val="000000" w:themeColor="text1"/>
                <w:sz w:val="22"/>
                <w:szCs w:val="22"/>
                <w:lang w:val="ro-RO"/>
              </w:rPr>
              <w:t>Programul stagiului de practică</w:t>
            </w:r>
          </w:p>
          <w:p w:rsidR="00731778" w:rsidRPr="005D2B41" w:rsidRDefault="00731778" w:rsidP="00513F9B">
            <w:pPr>
              <w:pBdr>
                <w:bottom w:val="single" w:sz="6" w:space="1" w:color="auto"/>
              </w:pBdr>
              <w:spacing w:line="276" w:lineRule="auto"/>
              <w:jc w:val="both"/>
              <w:rPr>
                <w:color w:val="000000" w:themeColor="text1"/>
                <w:sz w:val="22"/>
                <w:szCs w:val="22"/>
                <w:lang w:val="ro-RO"/>
              </w:rPr>
            </w:pPr>
            <w:r w:rsidRPr="005D2B41">
              <w:rPr>
                <w:color w:val="000000" w:themeColor="text1"/>
                <w:sz w:val="22"/>
                <w:szCs w:val="22"/>
                <w:lang w:val="ro-RO"/>
              </w:rPr>
              <w:t>1săptămână____________________________________________________________________________</w:t>
            </w:r>
          </w:p>
          <w:p w:rsidR="00731778" w:rsidRPr="005D2B41" w:rsidRDefault="00731778" w:rsidP="00513F9B">
            <w:pPr>
              <w:pBdr>
                <w:bottom w:val="single" w:sz="6" w:space="1" w:color="auto"/>
              </w:pBdr>
              <w:spacing w:line="276" w:lineRule="auto"/>
              <w:jc w:val="both"/>
              <w:rPr>
                <w:color w:val="000000" w:themeColor="text1"/>
                <w:sz w:val="22"/>
                <w:szCs w:val="22"/>
                <w:lang w:val="ro-RO"/>
              </w:rPr>
            </w:pPr>
          </w:p>
          <w:p w:rsidR="00731778" w:rsidRPr="005D2B41" w:rsidRDefault="00731778" w:rsidP="00513F9B">
            <w:pPr>
              <w:spacing w:line="276" w:lineRule="auto"/>
              <w:jc w:val="both"/>
              <w:rPr>
                <w:color w:val="000000" w:themeColor="text1"/>
                <w:sz w:val="22"/>
                <w:szCs w:val="22"/>
                <w:lang w:val="ro-RO"/>
              </w:rPr>
            </w:pPr>
            <w:r w:rsidRPr="005D2B41">
              <w:rPr>
                <w:color w:val="000000" w:themeColor="text1"/>
                <w:sz w:val="22"/>
                <w:szCs w:val="22"/>
                <w:lang w:val="ro-RO"/>
              </w:rPr>
              <w:t>2săptămână____________________________________________________________________________________________________________________________________________________________</w:t>
            </w:r>
          </w:p>
          <w:p w:rsidR="00731778" w:rsidRPr="005D2B41" w:rsidRDefault="00731778" w:rsidP="00513F9B">
            <w:pPr>
              <w:spacing w:line="276" w:lineRule="auto"/>
              <w:jc w:val="both"/>
              <w:rPr>
                <w:color w:val="000000" w:themeColor="text1"/>
                <w:sz w:val="22"/>
                <w:szCs w:val="22"/>
                <w:lang w:val="ro-RO"/>
              </w:rPr>
            </w:pPr>
            <w:r w:rsidRPr="005D2B41">
              <w:rPr>
                <w:color w:val="000000" w:themeColor="text1"/>
                <w:sz w:val="22"/>
                <w:szCs w:val="22"/>
                <w:lang w:val="ro-RO"/>
              </w:rPr>
              <w:t>3săptămână______________________________________________________________________________________________________________________________________________________________</w:t>
            </w:r>
          </w:p>
          <w:p w:rsidR="00731778" w:rsidRPr="005D2B41" w:rsidRDefault="00731778" w:rsidP="00513F9B">
            <w:pPr>
              <w:spacing w:line="276" w:lineRule="auto"/>
              <w:jc w:val="both"/>
              <w:rPr>
                <w:color w:val="000000" w:themeColor="text1"/>
                <w:sz w:val="22"/>
                <w:szCs w:val="22"/>
                <w:lang w:val="ro-RO"/>
              </w:rPr>
            </w:pPr>
            <w:r w:rsidRPr="005D2B41">
              <w:rPr>
                <w:color w:val="000000" w:themeColor="text1"/>
                <w:sz w:val="22"/>
                <w:szCs w:val="22"/>
                <w:lang w:val="ro-RO"/>
              </w:rPr>
              <w:t>4săptămână____________________________________________________________________________________________________________________________________________________________</w:t>
            </w:r>
          </w:p>
        </w:tc>
      </w:tr>
    </w:tbl>
    <w:p w:rsidR="00731778" w:rsidRPr="005D2B41" w:rsidRDefault="00731778" w:rsidP="00731778">
      <w:pPr>
        <w:overflowPunct w:val="0"/>
        <w:spacing w:line="276" w:lineRule="auto"/>
        <w:ind w:left="1"/>
        <w:jc w:val="both"/>
        <w:rPr>
          <w:color w:val="000000" w:themeColor="text1"/>
          <w:sz w:val="22"/>
          <w:szCs w:val="22"/>
          <w:lang w:val="ro-RO"/>
        </w:rPr>
      </w:pPr>
      <w:r w:rsidRPr="005D2B41">
        <w:rPr>
          <w:b/>
          <w:bCs/>
          <w:color w:val="000000" w:themeColor="text1"/>
          <w:sz w:val="22"/>
          <w:szCs w:val="22"/>
          <w:lang w:val="ro-RO"/>
        </w:rPr>
        <w:lastRenderedPageBreak/>
        <w:t>Art.5.</w:t>
      </w:r>
      <w:r w:rsidRPr="005D2B41">
        <w:rPr>
          <w:b/>
          <w:bCs/>
          <w:color w:val="000000" w:themeColor="text1"/>
          <w:sz w:val="22"/>
          <w:szCs w:val="22"/>
          <w:lang w:val="ro-RO"/>
        </w:rPr>
        <w:tab/>
        <w:t xml:space="preserve">Persoanele responsabile desemnate de „Organizator” şi „Partener” </w:t>
      </w:r>
    </w:p>
    <w:p w:rsidR="00731778" w:rsidRPr="005D2B41" w:rsidRDefault="00731778" w:rsidP="00731778">
      <w:pPr>
        <w:pStyle w:val="ListParagraph"/>
        <w:numPr>
          <w:ilvl w:val="1"/>
          <w:numId w:val="8"/>
        </w:numPr>
        <w:overflowPunct w:val="0"/>
        <w:spacing w:line="276" w:lineRule="auto"/>
        <w:jc w:val="both"/>
        <w:rPr>
          <w:color w:val="000000" w:themeColor="text1"/>
          <w:sz w:val="22"/>
          <w:szCs w:val="22"/>
          <w:lang w:val="ro-RO"/>
        </w:rPr>
      </w:pPr>
      <w:r w:rsidRPr="005D2B41">
        <w:rPr>
          <w:b/>
          <w:bCs/>
          <w:color w:val="000000" w:themeColor="text1"/>
          <w:sz w:val="22"/>
          <w:szCs w:val="22"/>
          <w:lang w:val="ro-RO"/>
        </w:rPr>
        <w:t xml:space="preserve">Conducătorul de stagiu din partea „Partenerului” </w:t>
      </w:r>
      <w:r w:rsidRPr="005D2B41">
        <w:rPr>
          <w:color w:val="000000" w:themeColor="text1"/>
          <w:sz w:val="22"/>
          <w:szCs w:val="22"/>
          <w:lang w:val="ro-RO"/>
        </w:rPr>
        <w:t>(persoana care va avea</w:t>
      </w:r>
      <w:r w:rsidRPr="005D2B41">
        <w:rPr>
          <w:b/>
          <w:bCs/>
          <w:color w:val="000000" w:themeColor="text1"/>
          <w:sz w:val="22"/>
          <w:szCs w:val="22"/>
          <w:lang w:val="ro-RO"/>
        </w:rPr>
        <w:t xml:space="preserve"> </w:t>
      </w:r>
      <w:r w:rsidRPr="005D2B41">
        <w:rPr>
          <w:color w:val="000000" w:themeColor="text1"/>
          <w:sz w:val="22"/>
          <w:szCs w:val="22"/>
          <w:lang w:val="ro-RO"/>
        </w:rPr>
        <w:t>responsabilitatea de monitorizare a stagiului de practică):</w:t>
      </w:r>
    </w:p>
    <w:p w:rsidR="00731778" w:rsidRPr="005D2B41" w:rsidRDefault="00731778" w:rsidP="00731778">
      <w:pPr>
        <w:spacing w:line="276" w:lineRule="auto"/>
        <w:ind w:left="541"/>
        <w:jc w:val="both"/>
        <w:rPr>
          <w:color w:val="000000" w:themeColor="text1"/>
          <w:sz w:val="22"/>
          <w:szCs w:val="22"/>
          <w:lang w:val="ro-RO"/>
        </w:rPr>
      </w:pPr>
      <w:r w:rsidRPr="005D2B41">
        <w:rPr>
          <w:color w:val="000000" w:themeColor="text1"/>
          <w:sz w:val="22"/>
          <w:szCs w:val="22"/>
          <w:lang w:val="ro-RO"/>
        </w:rPr>
        <w:t>Dl/Dna ___________________________________</w:t>
      </w:r>
    </w:p>
    <w:p w:rsidR="00731778" w:rsidRPr="005D2B41" w:rsidRDefault="00731778" w:rsidP="00731778">
      <w:pPr>
        <w:spacing w:line="276" w:lineRule="auto"/>
        <w:ind w:left="541"/>
        <w:jc w:val="both"/>
        <w:rPr>
          <w:color w:val="000000" w:themeColor="text1"/>
          <w:sz w:val="22"/>
          <w:szCs w:val="22"/>
          <w:lang w:val="ro-RO"/>
        </w:rPr>
      </w:pPr>
      <w:r w:rsidRPr="005D2B41">
        <w:rPr>
          <w:color w:val="000000" w:themeColor="text1"/>
          <w:sz w:val="22"/>
          <w:szCs w:val="22"/>
          <w:lang w:val="ro-RO"/>
        </w:rPr>
        <w:t>Funcţia ___________________________________</w:t>
      </w:r>
    </w:p>
    <w:p w:rsidR="00731778" w:rsidRPr="005D2B41" w:rsidRDefault="00731778" w:rsidP="00731778">
      <w:pPr>
        <w:spacing w:line="276" w:lineRule="auto"/>
        <w:ind w:left="541"/>
        <w:jc w:val="both"/>
        <w:rPr>
          <w:color w:val="000000" w:themeColor="text1"/>
          <w:sz w:val="22"/>
          <w:szCs w:val="22"/>
          <w:lang w:val="ro-RO"/>
        </w:rPr>
      </w:pPr>
      <w:r w:rsidRPr="005D2B41">
        <w:rPr>
          <w:color w:val="000000" w:themeColor="text1"/>
          <w:sz w:val="22"/>
          <w:szCs w:val="22"/>
          <w:lang w:val="ro-RO"/>
        </w:rPr>
        <w:t>Telefon ______________</w:t>
      </w:r>
    </w:p>
    <w:p w:rsidR="00731778" w:rsidRPr="005D2B41" w:rsidRDefault="00731778" w:rsidP="00731778">
      <w:pPr>
        <w:spacing w:line="276" w:lineRule="auto"/>
        <w:ind w:left="541"/>
        <w:jc w:val="both"/>
        <w:rPr>
          <w:color w:val="000000" w:themeColor="text1"/>
          <w:sz w:val="22"/>
          <w:szCs w:val="22"/>
          <w:lang w:val="ro-RO"/>
        </w:rPr>
      </w:pPr>
      <w:r w:rsidRPr="005D2B41">
        <w:rPr>
          <w:color w:val="000000" w:themeColor="text1"/>
          <w:sz w:val="22"/>
          <w:szCs w:val="22"/>
          <w:lang w:val="ro-RO"/>
        </w:rPr>
        <w:t>Fax ________________ e-mail ________________</w:t>
      </w:r>
    </w:p>
    <w:p w:rsidR="00731778" w:rsidRPr="005D2B41" w:rsidRDefault="00731778" w:rsidP="00731778">
      <w:pPr>
        <w:pStyle w:val="ListParagraph"/>
        <w:numPr>
          <w:ilvl w:val="1"/>
          <w:numId w:val="8"/>
        </w:numPr>
        <w:spacing w:line="276" w:lineRule="auto"/>
        <w:jc w:val="both"/>
        <w:rPr>
          <w:color w:val="000000" w:themeColor="text1"/>
          <w:sz w:val="22"/>
          <w:szCs w:val="22"/>
          <w:lang w:val="ro-RO"/>
        </w:rPr>
      </w:pPr>
      <w:r w:rsidRPr="005D2B41">
        <w:rPr>
          <w:b/>
          <w:bCs/>
          <w:color w:val="000000" w:themeColor="text1"/>
          <w:sz w:val="22"/>
          <w:szCs w:val="22"/>
          <w:lang w:val="ro-RO"/>
        </w:rPr>
        <w:t xml:space="preserve">Cadrul didactic </w:t>
      </w:r>
      <w:r w:rsidRPr="005D2B41">
        <w:rPr>
          <w:color w:val="000000" w:themeColor="text1"/>
          <w:sz w:val="22"/>
          <w:szCs w:val="22"/>
          <w:lang w:val="ro-RO"/>
        </w:rPr>
        <w:t>(persoana</w:t>
      </w:r>
      <w:r w:rsidRPr="005D2B41">
        <w:rPr>
          <w:b/>
          <w:bCs/>
          <w:color w:val="000000" w:themeColor="text1"/>
          <w:sz w:val="22"/>
          <w:szCs w:val="22"/>
          <w:lang w:val="ro-RO"/>
        </w:rPr>
        <w:t xml:space="preserve"> </w:t>
      </w:r>
      <w:r w:rsidRPr="005D2B41">
        <w:rPr>
          <w:color w:val="000000" w:themeColor="text1"/>
          <w:sz w:val="22"/>
          <w:szCs w:val="22"/>
          <w:lang w:val="ro-RO"/>
        </w:rPr>
        <w:t>responsabilă cu monitorizarea stagiului din partea lui</w:t>
      </w:r>
    </w:p>
    <w:p w:rsidR="00731778" w:rsidRPr="005D2B41" w:rsidRDefault="00731778" w:rsidP="00731778">
      <w:pPr>
        <w:spacing w:line="276" w:lineRule="auto"/>
        <w:ind w:left="541"/>
        <w:jc w:val="both"/>
        <w:rPr>
          <w:color w:val="000000" w:themeColor="text1"/>
          <w:sz w:val="22"/>
          <w:szCs w:val="22"/>
          <w:lang w:val="ro-RO"/>
        </w:rPr>
      </w:pPr>
      <w:r w:rsidRPr="005D2B41">
        <w:rPr>
          <w:b/>
          <w:color w:val="000000" w:themeColor="text1"/>
          <w:sz w:val="22"/>
          <w:szCs w:val="22"/>
          <w:lang w:val="ro-RO"/>
        </w:rPr>
        <w:t>„Organizator”</w:t>
      </w:r>
      <w:r w:rsidRPr="005D2B41">
        <w:rPr>
          <w:color w:val="000000" w:themeColor="text1"/>
          <w:sz w:val="22"/>
          <w:szCs w:val="22"/>
          <w:lang w:val="ro-RO"/>
        </w:rPr>
        <w:t xml:space="preserve"> de stagiu):</w:t>
      </w:r>
    </w:p>
    <w:p w:rsidR="00731778" w:rsidRPr="005D2B41" w:rsidRDefault="00731778" w:rsidP="00731778">
      <w:pPr>
        <w:spacing w:line="276" w:lineRule="auto"/>
        <w:ind w:left="541"/>
        <w:jc w:val="both"/>
        <w:rPr>
          <w:color w:val="000000" w:themeColor="text1"/>
          <w:sz w:val="22"/>
          <w:szCs w:val="22"/>
          <w:lang w:val="ro-RO"/>
        </w:rPr>
      </w:pPr>
      <w:r w:rsidRPr="005D2B41">
        <w:rPr>
          <w:color w:val="000000" w:themeColor="text1"/>
          <w:sz w:val="22"/>
          <w:szCs w:val="22"/>
          <w:lang w:val="ro-RO"/>
        </w:rPr>
        <w:t>Dl/Dna ___________________________________</w:t>
      </w:r>
    </w:p>
    <w:p w:rsidR="00731778" w:rsidRPr="005D2B41" w:rsidRDefault="00731778" w:rsidP="00731778">
      <w:pPr>
        <w:spacing w:line="276" w:lineRule="auto"/>
        <w:ind w:left="541"/>
        <w:jc w:val="both"/>
        <w:rPr>
          <w:color w:val="000000" w:themeColor="text1"/>
          <w:sz w:val="22"/>
          <w:szCs w:val="22"/>
          <w:lang w:val="ro-RO"/>
        </w:rPr>
      </w:pPr>
      <w:r w:rsidRPr="005D2B41">
        <w:rPr>
          <w:color w:val="000000" w:themeColor="text1"/>
          <w:sz w:val="22"/>
          <w:szCs w:val="22"/>
          <w:lang w:val="ro-RO"/>
        </w:rPr>
        <w:t>Funcţia ___________________________________</w:t>
      </w:r>
    </w:p>
    <w:p w:rsidR="00731778" w:rsidRPr="005D2B41" w:rsidRDefault="00731778" w:rsidP="00731778">
      <w:pPr>
        <w:spacing w:line="276" w:lineRule="auto"/>
        <w:ind w:left="541"/>
        <w:jc w:val="both"/>
        <w:rPr>
          <w:color w:val="000000" w:themeColor="text1"/>
          <w:sz w:val="22"/>
          <w:szCs w:val="22"/>
          <w:lang w:val="ro-RO"/>
        </w:rPr>
      </w:pPr>
      <w:r w:rsidRPr="005D2B41">
        <w:rPr>
          <w:color w:val="000000" w:themeColor="text1"/>
          <w:sz w:val="22"/>
          <w:szCs w:val="22"/>
          <w:lang w:val="ro-RO"/>
        </w:rPr>
        <w:t xml:space="preserve">Telefon _______________ </w:t>
      </w:r>
    </w:p>
    <w:p w:rsidR="00731778" w:rsidRPr="005D2B41" w:rsidRDefault="00731778" w:rsidP="00731778">
      <w:pPr>
        <w:spacing w:line="276" w:lineRule="auto"/>
        <w:ind w:left="541"/>
        <w:jc w:val="both"/>
        <w:rPr>
          <w:color w:val="000000" w:themeColor="text1"/>
          <w:sz w:val="22"/>
          <w:szCs w:val="22"/>
          <w:lang w:val="ro-RO"/>
        </w:rPr>
      </w:pPr>
      <w:r w:rsidRPr="005D2B41">
        <w:rPr>
          <w:color w:val="000000" w:themeColor="text1"/>
          <w:sz w:val="22"/>
          <w:szCs w:val="22"/>
          <w:lang w:val="ro-RO"/>
        </w:rPr>
        <w:t>Fax ________________ e-mail ________________</w:t>
      </w:r>
    </w:p>
    <w:p w:rsidR="00731778" w:rsidRPr="005D2B41" w:rsidRDefault="00731778" w:rsidP="00731778">
      <w:pPr>
        <w:spacing w:line="276" w:lineRule="auto"/>
        <w:ind w:left="541"/>
        <w:jc w:val="both"/>
        <w:rPr>
          <w:color w:val="000000" w:themeColor="text1"/>
          <w:sz w:val="22"/>
          <w:szCs w:val="22"/>
          <w:lang w:val="ro-RO"/>
        </w:rPr>
      </w:pPr>
    </w:p>
    <w:p w:rsidR="00731778" w:rsidRPr="005D2B41" w:rsidRDefault="00731778" w:rsidP="00731778">
      <w:pPr>
        <w:spacing w:line="276" w:lineRule="auto"/>
        <w:ind w:left="1"/>
        <w:jc w:val="both"/>
        <w:rPr>
          <w:color w:val="000000" w:themeColor="text1"/>
          <w:sz w:val="22"/>
          <w:szCs w:val="22"/>
          <w:lang w:val="ro-RO"/>
        </w:rPr>
      </w:pPr>
      <w:r w:rsidRPr="005D2B41">
        <w:rPr>
          <w:b/>
          <w:bCs/>
          <w:color w:val="000000" w:themeColor="text1"/>
          <w:sz w:val="22"/>
          <w:szCs w:val="22"/>
          <w:lang w:val="ro-RO"/>
        </w:rPr>
        <w:t>Art.6.</w:t>
      </w:r>
      <w:r w:rsidRPr="005D2B41">
        <w:rPr>
          <w:b/>
          <w:bCs/>
          <w:color w:val="000000" w:themeColor="text1"/>
          <w:sz w:val="22"/>
          <w:szCs w:val="22"/>
          <w:lang w:val="ro-RO"/>
        </w:rPr>
        <w:tab/>
        <w:t>Plata şi obligaţiile sociale</w:t>
      </w:r>
    </w:p>
    <w:p w:rsidR="00731778" w:rsidRPr="005D2B41" w:rsidRDefault="00731778" w:rsidP="00731778">
      <w:pPr>
        <w:overflowPunct w:val="0"/>
        <w:spacing w:line="276" w:lineRule="auto"/>
        <w:ind w:left="541"/>
        <w:jc w:val="both"/>
        <w:rPr>
          <w:color w:val="000000" w:themeColor="text1"/>
          <w:sz w:val="22"/>
          <w:szCs w:val="22"/>
          <w:lang w:val="ro-RO"/>
        </w:rPr>
      </w:pPr>
      <w:r w:rsidRPr="005D2B41">
        <w:rPr>
          <w:color w:val="000000" w:themeColor="text1"/>
          <w:sz w:val="22"/>
          <w:szCs w:val="22"/>
          <w:lang w:val="ro-RO"/>
        </w:rPr>
        <w:t>Pentru activitatea desfăşurată în cadrul stagiului de practică, „</w:t>
      </w:r>
      <w:r w:rsidRPr="005D2B41">
        <w:rPr>
          <w:b/>
          <w:color w:val="000000" w:themeColor="text1"/>
          <w:sz w:val="22"/>
          <w:szCs w:val="22"/>
          <w:lang w:val="ro-RO"/>
        </w:rPr>
        <w:t>Stagiarul”</w:t>
      </w:r>
      <w:r w:rsidRPr="005D2B41">
        <w:rPr>
          <w:color w:val="000000" w:themeColor="text1"/>
          <w:sz w:val="22"/>
          <w:szCs w:val="22"/>
          <w:lang w:val="ro-RO"/>
        </w:rPr>
        <w:t xml:space="preserve"> nu poate pretinde la vreo remunerare din partea </w:t>
      </w:r>
      <w:r w:rsidRPr="005D2B41">
        <w:rPr>
          <w:b/>
          <w:bCs/>
          <w:color w:val="000000" w:themeColor="text1"/>
          <w:sz w:val="22"/>
          <w:szCs w:val="22"/>
          <w:lang w:val="ro-RO"/>
        </w:rPr>
        <w:t>„Partenerului”</w:t>
      </w:r>
      <w:r w:rsidRPr="005D2B41">
        <w:rPr>
          <w:b/>
          <w:color w:val="000000" w:themeColor="text1"/>
          <w:sz w:val="22"/>
          <w:szCs w:val="22"/>
          <w:lang w:val="ro-RO"/>
        </w:rPr>
        <w:t xml:space="preserve"> </w:t>
      </w:r>
      <w:r w:rsidRPr="005D2B41">
        <w:rPr>
          <w:color w:val="000000" w:themeColor="text1"/>
          <w:sz w:val="22"/>
          <w:szCs w:val="22"/>
          <w:lang w:val="ro-RO"/>
        </w:rPr>
        <w:t>cu excepţia cazului în care „</w:t>
      </w:r>
      <w:r w:rsidRPr="005D2B41">
        <w:rPr>
          <w:b/>
          <w:color w:val="000000" w:themeColor="text1"/>
          <w:sz w:val="22"/>
          <w:szCs w:val="22"/>
          <w:lang w:val="ro-RO"/>
        </w:rPr>
        <w:t>Stagiar”</w:t>
      </w:r>
      <w:r w:rsidRPr="005D2B41">
        <w:rPr>
          <w:color w:val="000000" w:themeColor="text1"/>
          <w:sz w:val="22"/>
          <w:szCs w:val="22"/>
          <w:lang w:val="ro-RO"/>
        </w:rPr>
        <w:t xml:space="preserve"> şi „</w:t>
      </w:r>
      <w:r w:rsidRPr="005D2B41">
        <w:rPr>
          <w:b/>
          <w:color w:val="000000" w:themeColor="text1"/>
          <w:sz w:val="22"/>
          <w:szCs w:val="22"/>
          <w:lang w:val="ro-RO"/>
        </w:rPr>
        <w:t xml:space="preserve">Partener” </w:t>
      </w:r>
      <w:r w:rsidRPr="005D2B41">
        <w:rPr>
          <w:color w:val="000000" w:themeColor="text1"/>
          <w:sz w:val="22"/>
          <w:szCs w:val="22"/>
          <w:lang w:val="ro-RO"/>
        </w:rPr>
        <w:t>de stagiu convin să încheie un contract individual de muncă.</w:t>
      </w:r>
    </w:p>
    <w:p w:rsidR="00731778" w:rsidRPr="005D2B41" w:rsidRDefault="00731778" w:rsidP="00731778">
      <w:pPr>
        <w:spacing w:line="276" w:lineRule="auto"/>
        <w:ind w:left="1"/>
        <w:jc w:val="both"/>
        <w:rPr>
          <w:color w:val="000000" w:themeColor="text1"/>
          <w:sz w:val="22"/>
          <w:szCs w:val="22"/>
          <w:lang w:val="ro-RO"/>
        </w:rPr>
      </w:pPr>
      <w:r w:rsidRPr="005D2B41">
        <w:rPr>
          <w:b/>
          <w:bCs/>
          <w:color w:val="000000" w:themeColor="text1"/>
          <w:sz w:val="22"/>
          <w:szCs w:val="22"/>
          <w:lang w:val="ro-RO"/>
        </w:rPr>
        <w:t>Art.7.</w:t>
      </w:r>
      <w:r w:rsidRPr="005D2B41">
        <w:rPr>
          <w:b/>
          <w:bCs/>
          <w:color w:val="000000" w:themeColor="text1"/>
          <w:sz w:val="22"/>
          <w:szCs w:val="22"/>
          <w:lang w:val="ro-RO"/>
        </w:rPr>
        <w:tab/>
        <w:t>Angajamentele Stagiarului</w:t>
      </w:r>
    </w:p>
    <w:p w:rsidR="00731778" w:rsidRPr="005D2B41" w:rsidRDefault="00731778" w:rsidP="00731778">
      <w:pPr>
        <w:numPr>
          <w:ilvl w:val="0"/>
          <w:numId w:val="5"/>
        </w:numPr>
        <w:tabs>
          <w:tab w:val="num" w:pos="496"/>
        </w:tabs>
        <w:overflowPunct w:val="0"/>
        <w:spacing w:line="276" w:lineRule="auto"/>
        <w:ind w:left="541" w:hanging="541"/>
        <w:jc w:val="both"/>
        <w:rPr>
          <w:b/>
          <w:bCs/>
          <w:color w:val="000000" w:themeColor="text1"/>
          <w:sz w:val="22"/>
          <w:szCs w:val="22"/>
          <w:lang w:val="ro-RO"/>
        </w:rPr>
      </w:pPr>
      <w:r w:rsidRPr="005D2B41">
        <w:rPr>
          <w:b/>
          <w:bCs/>
          <w:color w:val="000000" w:themeColor="text1"/>
          <w:sz w:val="22"/>
          <w:szCs w:val="22"/>
          <w:lang w:val="ro-RO"/>
        </w:rPr>
        <w:t>„Stagiarul”</w:t>
      </w:r>
      <w:r w:rsidRPr="005D2B41">
        <w:rPr>
          <w:color w:val="000000" w:themeColor="text1"/>
          <w:sz w:val="22"/>
          <w:szCs w:val="22"/>
          <w:lang w:val="ro-RO"/>
        </w:rPr>
        <w:t xml:space="preserve"> are obligaţia, ca pe durata derulării stagiului de practică, să respecte Programul de activitate stabilit є  şi să execute activităţile specificate de conducător în conformitate cu prevederile programei respective, în condiţiile respectării cadrului legal cu privire la volumul şi dificultatea acestora. </w:t>
      </w:r>
    </w:p>
    <w:p w:rsidR="00731778" w:rsidRPr="005D2B41" w:rsidRDefault="00731778" w:rsidP="00731778">
      <w:pPr>
        <w:numPr>
          <w:ilvl w:val="0"/>
          <w:numId w:val="5"/>
        </w:numPr>
        <w:tabs>
          <w:tab w:val="num" w:pos="421"/>
        </w:tabs>
        <w:overflowPunct w:val="0"/>
        <w:spacing w:line="276" w:lineRule="auto"/>
        <w:ind w:left="421" w:hanging="421"/>
        <w:jc w:val="both"/>
        <w:rPr>
          <w:b/>
          <w:bCs/>
          <w:color w:val="000000" w:themeColor="text1"/>
          <w:sz w:val="22"/>
          <w:szCs w:val="22"/>
          <w:lang w:val="ro-RO"/>
        </w:rPr>
      </w:pPr>
      <w:r w:rsidRPr="005D2B41">
        <w:rPr>
          <w:color w:val="000000" w:themeColor="text1"/>
          <w:sz w:val="22"/>
          <w:szCs w:val="22"/>
          <w:lang w:val="ro-RO"/>
        </w:rPr>
        <w:t>Pe durata stagiului, „</w:t>
      </w:r>
      <w:r w:rsidRPr="005D2B41">
        <w:rPr>
          <w:b/>
          <w:color w:val="000000" w:themeColor="text1"/>
          <w:sz w:val="22"/>
          <w:szCs w:val="22"/>
          <w:lang w:val="ro-RO"/>
        </w:rPr>
        <w:t>Stagiarul”</w:t>
      </w:r>
      <w:r w:rsidRPr="005D2B41">
        <w:rPr>
          <w:color w:val="000000" w:themeColor="text1"/>
          <w:sz w:val="22"/>
          <w:szCs w:val="22"/>
          <w:lang w:val="ro-RO"/>
        </w:rPr>
        <w:t xml:space="preserve"> respectă regulamentul intern al  </w:t>
      </w:r>
      <w:r w:rsidRPr="005D2B41">
        <w:rPr>
          <w:b/>
          <w:bCs/>
          <w:color w:val="000000" w:themeColor="text1"/>
          <w:sz w:val="22"/>
          <w:szCs w:val="22"/>
          <w:lang w:val="ro-RO"/>
        </w:rPr>
        <w:t>„Partenerului”</w:t>
      </w:r>
      <w:r w:rsidRPr="005D2B41">
        <w:rPr>
          <w:color w:val="000000" w:themeColor="text1"/>
          <w:sz w:val="22"/>
          <w:szCs w:val="22"/>
          <w:lang w:val="ro-RO"/>
        </w:rPr>
        <w:t>.</w:t>
      </w:r>
    </w:p>
    <w:p w:rsidR="00731778" w:rsidRPr="005D2B41" w:rsidRDefault="00731778" w:rsidP="00731778">
      <w:pPr>
        <w:numPr>
          <w:ilvl w:val="0"/>
          <w:numId w:val="5"/>
        </w:numPr>
        <w:tabs>
          <w:tab w:val="num" w:pos="496"/>
        </w:tabs>
        <w:overflowPunct w:val="0"/>
        <w:spacing w:line="276" w:lineRule="auto"/>
        <w:ind w:left="541" w:hanging="541"/>
        <w:jc w:val="both"/>
        <w:rPr>
          <w:b/>
          <w:bCs/>
          <w:color w:val="000000" w:themeColor="text1"/>
          <w:sz w:val="22"/>
          <w:szCs w:val="22"/>
          <w:lang w:val="ro-RO"/>
        </w:rPr>
      </w:pPr>
      <w:r w:rsidRPr="005D2B41">
        <w:rPr>
          <w:color w:val="000000" w:themeColor="text1"/>
          <w:sz w:val="22"/>
          <w:szCs w:val="22"/>
          <w:lang w:val="ro-RO"/>
        </w:rPr>
        <w:t>„</w:t>
      </w:r>
      <w:r w:rsidRPr="005D2B41">
        <w:rPr>
          <w:b/>
          <w:color w:val="000000" w:themeColor="text1"/>
          <w:sz w:val="22"/>
          <w:szCs w:val="22"/>
          <w:lang w:val="ro-RO"/>
        </w:rPr>
        <w:t>Stagiarul”</w:t>
      </w:r>
      <w:r w:rsidRPr="005D2B41">
        <w:rPr>
          <w:color w:val="000000" w:themeColor="text1"/>
          <w:sz w:val="22"/>
          <w:szCs w:val="22"/>
          <w:lang w:val="ro-RO"/>
        </w:rPr>
        <w:t xml:space="preserve"> are obligaţia de a respecta normele de securitate, pe care le-a însuşit de la reprezentantul „</w:t>
      </w:r>
      <w:r w:rsidRPr="005D2B41">
        <w:rPr>
          <w:b/>
          <w:color w:val="000000" w:themeColor="text1"/>
          <w:sz w:val="22"/>
          <w:szCs w:val="22"/>
          <w:lang w:val="ro-RO"/>
        </w:rPr>
        <w:t>Partener”</w:t>
      </w:r>
      <w:r w:rsidRPr="005D2B41">
        <w:rPr>
          <w:color w:val="000000" w:themeColor="text1"/>
          <w:sz w:val="22"/>
          <w:szCs w:val="22"/>
          <w:lang w:val="ro-RO"/>
        </w:rPr>
        <w:t xml:space="preserve"> înainte de începerea stagiului de practică.</w:t>
      </w:r>
    </w:p>
    <w:p w:rsidR="00731778" w:rsidRPr="005D2B41" w:rsidRDefault="00731778" w:rsidP="00731778">
      <w:pPr>
        <w:numPr>
          <w:ilvl w:val="0"/>
          <w:numId w:val="5"/>
        </w:numPr>
        <w:tabs>
          <w:tab w:val="num" w:pos="460"/>
        </w:tabs>
        <w:overflowPunct w:val="0"/>
        <w:spacing w:line="276" w:lineRule="auto"/>
        <w:ind w:left="541" w:hanging="541"/>
        <w:jc w:val="both"/>
        <w:rPr>
          <w:b/>
          <w:bCs/>
          <w:color w:val="000000" w:themeColor="text1"/>
          <w:sz w:val="22"/>
          <w:szCs w:val="22"/>
          <w:lang w:val="ro-RO"/>
        </w:rPr>
      </w:pPr>
      <w:r w:rsidRPr="005D2B41">
        <w:rPr>
          <w:color w:val="000000" w:themeColor="text1"/>
          <w:sz w:val="22"/>
          <w:szCs w:val="22"/>
          <w:lang w:val="ro-RO"/>
        </w:rPr>
        <w:t>„</w:t>
      </w:r>
      <w:r w:rsidRPr="005D2B41">
        <w:rPr>
          <w:b/>
          <w:color w:val="000000" w:themeColor="text1"/>
          <w:sz w:val="22"/>
          <w:szCs w:val="22"/>
          <w:lang w:val="ro-RO"/>
        </w:rPr>
        <w:t>Stagiarul”</w:t>
      </w:r>
      <w:r w:rsidRPr="005D2B41">
        <w:rPr>
          <w:color w:val="000000" w:themeColor="text1"/>
          <w:sz w:val="22"/>
          <w:szCs w:val="22"/>
          <w:lang w:val="ro-RO"/>
        </w:rPr>
        <w:t xml:space="preserve"> se angajează să păstreze informaţia confidenţială (să nu o divulge altor persoane, în orice formă), orice informaţie pe care o primeşte de la „</w:t>
      </w:r>
      <w:r w:rsidRPr="005D2B41">
        <w:rPr>
          <w:b/>
          <w:color w:val="000000" w:themeColor="text1"/>
          <w:sz w:val="22"/>
          <w:szCs w:val="22"/>
          <w:lang w:val="ro-RO"/>
        </w:rPr>
        <w:t>Partener”</w:t>
      </w:r>
      <w:r w:rsidRPr="005D2B41">
        <w:rPr>
          <w:color w:val="000000" w:themeColor="text1"/>
          <w:sz w:val="22"/>
          <w:szCs w:val="22"/>
          <w:lang w:val="ro-RO"/>
        </w:rPr>
        <w:t xml:space="preserve"> sau la care i se acordă accesul de către „</w:t>
      </w:r>
      <w:r w:rsidRPr="005D2B41">
        <w:rPr>
          <w:b/>
          <w:color w:val="000000" w:themeColor="text1"/>
          <w:sz w:val="22"/>
          <w:szCs w:val="22"/>
          <w:lang w:val="ro-RO"/>
        </w:rPr>
        <w:t>Partener”</w:t>
      </w:r>
      <w:r w:rsidRPr="005D2B41">
        <w:rPr>
          <w:color w:val="000000" w:themeColor="text1"/>
          <w:sz w:val="22"/>
          <w:szCs w:val="22"/>
          <w:lang w:val="ro-RO"/>
        </w:rPr>
        <w:t xml:space="preserve">, inclusiv, dar fără a se limita la situaţia financiară şi relaţiile de afaceri ale </w:t>
      </w:r>
      <w:r w:rsidRPr="005D2B41">
        <w:rPr>
          <w:b/>
          <w:bCs/>
          <w:color w:val="000000" w:themeColor="text1"/>
          <w:sz w:val="22"/>
          <w:szCs w:val="22"/>
          <w:lang w:val="ro-RO"/>
        </w:rPr>
        <w:t>„Partenerului”</w:t>
      </w:r>
      <w:r w:rsidRPr="005D2B41">
        <w:rPr>
          <w:color w:val="000000" w:themeColor="text1"/>
          <w:sz w:val="22"/>
          <w:szCs w:val="22"/>
          <w:lang w:val="ro-RO"/>
        </w:rPr>
        <w:t xml:space="preserve">, la procedeele tehnice, </w:t>
      </w:r>
      <w:proofErr w:type="spellStart"/>
      <w:r w:rsidRPr="005D2B41">
        <w:rPr>
          <w:i/>
          <w:color w:val="000000" w:themeColor="text1"/>
          <w:sz w:val="22"/>
          <w:szCs w:val="22"/>
          <w:lang w:val="ro-RO"/>
        </w:rPr>
        <w:t>knowhov</w:t>
      </w:r>
      <w:proofErr w:type="spellEnd"/>
      <w:r w:rsidRPr="005D2B41">
        <w:rPr>
          <w:color w:val="000000" w:themeColor="text1"/>
          <w:sz w:val="22"/>
          <w:szCs w:val="22"/>
          <w:lang w:val="ro-RO"/>
        </w:rPr>
        <w:t xml:space="preserve"> şi reglementările interne utilizate de către „</w:t>
      </w:r>
      <w:r w:rsidRPr="005D2B41">
        <w:rPr>
          <w:b/>
          <w:color w:val="000000" w:themeColor="text1"/>
          <w:sz w:val="22"/>
          <w:szCs w:val="22"/>
          <w:lang w:val="ro-RO"/>
        </w:rPr>
        <w:t>Partener”</w:t>
      </w:r>
      <w:r w:rsidRPr="005D2B41">
        <w:rPr>
          <w:color w:val="000000" w:themeColor="text1"/>
          <w:sz w:val="22"/>
          <w:szCs w:val="22"/>
          <w:lang w:val="ro-RO"/>
        </w:rPr>
        <w:t xml:space="preserve"> etc. (în continuare „Informaţie confidenţială”).</w:t>
      </w:r>
    </w:p>
    <w:p w:rsidR="00731778" w:rsidRPr="005D2B41" w:rsidRDefault="00731778" w:rsidP="00731778">
      <w:pPr>
        <w:spacing w:line="276" w:lineRule="auto"/>
        <w:ind w:left="1"/>
        <w:jc w:val="both"/>
        <w:rPr>
          <w:color w:val="000000" w:themeColor="text1"/>
          <w:sz w:val="22"/>
          <w:szCs w:val="22"/>
          <w:lang w:val="ro-RO"/>
        </w:rPr>
      </w:pPr>
      <w:r w:rsidRPr="005D2B41">
        <w:rPr>
          <w:b/>
          <w:bCs/>
          <w:color w:val="000000" w:themeColor="text1"/>
          <w:sz w:val="22"/>
          <w:szCs w:val="22"/>
          <w:lang w:val="ro-RO"/>
        </w:rPr>
        <w:t>Art.8.</w:t>
      </w:r>
      <w:r w:rsidRPr="005D2B41">
        <w:rPr>
          <w:b/>
          <w:bCs/>
          <w:color w:val="000000" w:themeColor="text1"/>
          <w:sz w:val="22"/>
          <w:szCs w:val="22"/>
          <w:lang w:val="ro-RO"/>
        </w:rPr>
        <w:tab/>
        <w:t>Angajamentele „Partenerului”</w:t>
      </w:r>
    </w:p>
    <w:p w:rsidR="00731778" w:rsidRPr="005D2B41" w:rsidRDefault="00731778" w:rsidP="00731778">
      <w:pPr>
        <w:pStyle w:val="ListParagraph"/>
        <w:numPr>
          <w:ilvl w:val="1"/>
          <w:numId w:val="10"/>
        </w:numPr>
        <w:overflowPunct w:val="0"/>
        <w:spacing w:line="276" w:lineRule="auto"/>
        <w:ind w:left="426" w:hanging="426"/>
        <w:jc w:val="both"/>
        <w:rPr>
          <w:color w:val="000000" w:themeColor="text1"/>
          <w:sz w:val="22"/>
          <w:szCs w:val="22"/>
          <w:lang w:val="ro-RO"/>
        </w:rPr>
      </w:pPr>
      <w:r w:rsidRPr="005D2B41">
        <w:rPr>
          <w:color w:val="000000" w:themeColor="text1"/>
          <w:sz w:val="22"/>
          <w:szCs w:val="22"/>
          <w:lang w:val="ro-RO"/>
        </w:rPr>
        <w:t>. „</w:t>
      </w:r>
      <w:r w:rsidRPr="005D2B41">
        <w:rPr>
          <w:b/>
          <w:color w:val="000000" w:themeColor="text1"/>
          <w:sz w:val="22"/>
          <w:szCs w:val="22"/>
          <w:lang w:val="ro-RO"/>
        </w:rPr>
        <w:t xml:space="preserve">Partener” </w:t>
      </w:r>
      <w:r w:rsidRPr="005D2B41">
        <w:rPr>
          <w:color w:val="000000" w:themeColor="text1"/>
          <w:sz w:val="22"/>
          <w:szCs w:val="22"/>
          <w:lang w:val="ro-RO"/>
        </w:rPr>
        <w:t>va stabili un conducător</w:t>
      </w:r>
      <w:r w:rsidRPr="005D2B41">
        <w:rPr>
          <w:b/>
          <w:bCs/>
          <w:color w:val="000000" w:themeColor="text1"/>
          <w:sz w:val="22"/>
          <w:szCs w:val="22"/>
          <w:lang w:val="ro-RO"/>
        </w:rPr>
        <w:t xml:space="preserve"> </w:t>
      </w:r>
      <w:r w:rsidRPr="005D2B41">
        <w:rPr>
          <w:i/>
          <w:iCs/>
          <w:color w:val="000000" w:themeColor="text1"/>
          <w:sz w:val="22"/>
          <w:szCs w:val="22"/>
          <w:lang w:val="ro-RO"/>
        </w:rPr>
        <w:t>pentru stagiul de practică</w:t>
      </w:r>
      <w:r w:rsidRPr="005D2B41">
        <w:rPr>
          <w:color w:val="000000" w:themeColor="text1"/>
          <w:sz w:val="22"/>
          <w:szCs w:val="22"/>
          <w:lang w:val="ro-RO"/>
        </w:rPr>
        <w:t>, selectat dintre</w:t>
      </w:r>
      <w:r w:rsidRPr="005D2B41">
        <w:rPr>
          <w:b/>
          <w:bCs/>
          <w:color w:val="000000" w:themeColor="text1"/>
          <w:sz w:val="22"/>
          <w:szCs w:val="22"/>
          <w:lang w:val="ro-RO"/>
        </w:rPr>
        <w:t xml:space="preserve"> </w:t>
      </w:r>
      <w:r w:rsidRPr="005D2B41">
        <w:rPr>
          <w:color w:val="000000" w:themeColor="text1"/>
          <w:sz w:val="22"/>
          <w:szCs w:val="22"/>
          <w:lang w:val="ro-RO"/>
        </w:rPr>
        <w:t>salariaţii proprii cu calificare înaltă şi experienţă profesională.</w:t>
      </w:r>
    </w:p>
    <w:p w:rsidR="00731778" w:rsidRPr="005D2B41" w:rsidRDefault="00731778" w:rsidP="00731778">
      <w:pPr>
        <w:numPr>
          <w:ilvl w:val="1"/>
          <w:numId w:val="6"/>
        </w:numPr>
        <w:tabs>
          <w:tab w:val="left" w:pos="426"/>
        </w:tabs>
        <w:overflowPunct w:val="0"/>
        <w:spacing w:line="276" w:lineRule="auto"/>
        <w:ind w:left="426" w:hanging="426"/>
        <w:jc w:val="both"/>
        <w:rPr>
          <w:b/>
          <w:bCs/>
          <w:color w:val="000000" w:themeColor="text1"/>
          <w:sz w:val="22"/>
          <w:szCs w:val="22"/>
          <w:lang w:val="ro-RO"/>
        </w:rPr>
      </w:pPr>
      <w:r w:rsidRPr="005D2B41">
        <w:rPr>
          <w:color w:val="000000" w:themeColor="text1"/>
          <w:sz w:val="22"/>
          <w:szCs w:val="22"/>
          <w:lang w:val="ro-RO"/>
        </w:rPr>
        <w:t>Înainte de începerea stagiului de practică „</w:t>
      </w:r>
      <w:r w:rsidRPr="005D2B41">
        <w:rPr>
          <w:b/>
          <w:color w:val="000000" w:themeColor="text1"/>
          <w:sz w:val="22"/>
          <w:szCs w:val="22"/>
          <w:lang w:val="ro-RO"/>
        </w:rPr>
        <w:t xml:space="preserve">Partenerul” </w:t>
      </w:r>
      <w:r w:rsidRPr="005D2B41">
        <w:rPr>
          <w:color w:val="000000" w:themeColor="text1"/>
          <w:sz w:val="22"/>
          <w:szCs w:val="22"/>
          <w:lang w:val="ro-RO"/>
        </w:rPr>
        <w:t>va instrui „</w:t>
      </w:r>
      <w:r w:rsidRPr="005D2B41">
        <w:rPr>
          <w:b/>
          <w:color w:val="000000" w:themeColor="text1"/>
          <w:sz w:val="22"/>
          <w:szCs w:val="22"/>
          <w:lang w:val="ro-RO"/>
        </w:rPr>
        <w:t>Stagiarul”</w:t>
      </w:r>
      <w:r w:rsidRPr="005D2B41">
        <w:rPr>
          <w:color w:val="000000" w:themeColor="text1"/>
          <w:sz w:val="22"/>
          <w:szCs w:val="22"/>
          <w:lang w:val="ro-RO"/>
        </w:rPr>
        <w:t xml:space="preserve"> cu privire la normele de securitate și sănătate în muncă, în conformitate cu legislaţia în vigoare, precum şi cu privire la regulamentul intern, aplicat la </w:t>
      </w:r>
      <w:r w:rsidRPr="005D2B41">
        <w:rPr>
          <w:b/>
          <w:bCs/>
          <w:color w:val="000000" w:themeColor="text1"/>
          <w:sz w:val="22"/>
          <w:szCs w:val="22"/>
          <w:lang w:val="ro-RO"/>
        </w:rPr>
        <w:t>„Partener”</w:t>
      </w:r>
      <w:r w:rsidRPr="005D2B41">
        <w:rPr>
          <w:color w:val="000000" w:themeColor="text1"/>
          <w:sz w:val="22"/>
          <w:szCs w:val="22"/>
          <w:lang w:val="ro-RO"/>
        </w:rPr>
        <w:t>. „</w:t>
      </w:r>
      <w:r w:rsidRPr="005D2B41">
        <w:rPr>
          <w:b/>
          <w:color w:val="000000" w:themeColor="text1"/>
          <w:sz w:val="22"/>
          <w:szCs w:val="22"/>
          <w:lang w:val="ro-RO"/>
        </w:rPr>
        <w:t xml:space="preserve">Partenerul” </w:t>
      </w:r>
      <w:r w:rsidRPr="005D2B41">
        <w:rPr>
          <w:color w:val="000000" w:themeColor="text1"/>
          <w:sz w:val="22"/>
          <w:szCs w:val="22"/>
          <w:lang w:val="ro-RO"/>
        </w:rPr>
        <w:t>va întreprinde măsurile necesare pentru asigurarea securităţii şi sănătăţii lui „</w:t>
      </w:r>
      <w:r w:rsidRPr="005D2B41">
        <w:rPr>
          <w:b/>
          <w:color w:val="000000" w:themeColor="text1"/>
          <w:sz w:val="22"/>
          <w:szCs w:val="22"/>
          <w:lang w:val="ro-RO"/>
        </w:rPr>
        <w:t>Stagiarul”</w:t>
      </w:r>
      <w:r w:rsidRPr="005D2B41">
        <w:rPr>
          <w:color w:val="000000" w:themeColor="text1"/>
          <w:sz w:val="22"/>
          <w:szCs w:val="22"/>
          <w:lang w:val="ro-RO"/>
        </w:rPr>
        <w:t>, precum şi pentru comunicarea regulilor de prevenire asupra riscurilor profesionale, în aceeaşi măsură ca pentru proprii salariaţi (cu excepţia asigurării medicale şi altor obligaţii). „</w:t>
      </w:r>
      <w:r w:rsidRPr="005D2B41">
        <w:rPr>
          <w:b/>
          <w:color w:val="000000" w:themeColor="text1"/>
          <w:sz w:val="22"/>
          <w:szCs w:val="22"/>
          <w:lang w:val="ro-RO"/>
        </w:rPr>
        <w:t xml:space="preserve">Partenerul” </w:t>
      </w:r>
      <w:r w:rsidRPr="005D2B41">
        <w:rPr>
          <w:color w:val="000000" w:themeColor="text1"/>
          <w:sz w:val="22"/>
          <w:szCs w:val="22"/>
          <w:lang w:val="ro-RO"/>
        </w:rPr>
        <w:t>va asigura „</w:t>
      </w:r>
      <w:r w:rsidRPr="005D2B41">
        <w:rPr>
          <w:b/>
          <w:color w:val="000000" w:themeColor="text1"/>
          <w:sz w:val="22"/>
          <w:szCs w:val="22"/>
          <w:lang w:val="ro-RO"/>
        </w:rPr>
        <w:t>Stagiarului”</w:t>
      </w:r>
      <w:r w:rsidRPr="005D2B41">
        <w:rPr>
          <w:color w:val="000000" w:themeColor="text1"/>
          <w:sz w:val="22"/>
          <w:szCs w:val="22"/>
          <w:lang w:val="ro-RO"/>
        </w:rPr>
        <w:t xml:space="preserve">, în caz de necesitate, accesul liber la serviciul medical al </w:t>
      </w:r>
      <w:r w:rsidRPr="005D2B41">
        <w:rPr>
          <w:b/>
          <w:bCs/>
          <w:color w:val="000000" w:themeColor="text1"/>
          <w:sz w:val="22"/>
          <w:szCs w:val="22"/>
          <w:lang w:val="ro-RO"/>
        </w:rPr>
        <w:t>„Partenerului”</w:t>
      </w:r>
      <w:r w:rsidRPr="005D2B41">
        <w:rPr>
          <w:color w:val="000000" w:themeColor="text1"/>
          <w:sz w:val="22"/>
          <w:szCs w:val="22"/>
          <w:lang w:val="ro-RO"/>
        </w:rPr>
        <w:t xml:space="preserve"> (dacă există).</w:t>
      </w:r>
    </w:p>
    <w:p w:rsidR="00731778" w:rsidRPr="005D2B41" w:rsidRDefault="00731778" w:rsidP="00731778">
      <w:pPr>
        <w:numPr>
          <w:ilvl w:val="1"/>
          <w:numId w:val="6"/>
        </w:numPr>
        <w:tabs>
          <w:tab w:val="left" w:pos="426"/>
        </w:tabs>
        <w:overflowPunct w:val="0"/>
        <w:spacing w:line="276" w:lineRule="auto"/>
        <w:ind w:left="426" w:hanging="426"/>
        <w:jc w:val="both"/>
        <w:rPr>
          <w:color w:val="000000" w:themeColor="text1"/>
          <w:sz w:val="22"/>
          <w:szCs w:val="22"/>
          <w:lang w:val="ro-RO"/>
        </w:rPr>
      </w:pPr>
      <w:r w:rsidRPr="005D2B41">
        <w:rPr>
          <w:color w:val="000000" w:themeColor="text1"/>
          <w:sz w:val="22"/>
          <w:szCs w:val="22"/>
          <w:lang w:val="ro-RO"/>
        </w:rPr>
        <w:t>Partenerul de practică va depune eforturile rezonabile pentru a pune la dispoziţia „</w:t>
      </w:r>
      <w:r w:rsidRPr="005D2B41">
        <w:rPr>
          <w:b/>
          <w:color w:val="000000" w:themeColor="text1"/>
          <w:sz w:val="22"/>
          <w:szCs w:val="22"/>
          <w:lang w:val="ro-RO"/>
        </w:rPr>
        <w:t>Stagiarului”</w:t>
      </w:r>
      <w:r w:rsidRPr="005D2B41">
        <w:rPr>
          <w:color w:val="000000" w:themeColor="text1"/>
          <w:sz w:val="22"/>
          <w:szCs w:val="22"/>
          <w:lang w:val="ro-RO"/>
        </w:rPr>
        <w:t xml:space="preserve"> mijloacele necesare pentru dobândirea competenţelor nominalizate în programa de practică.</w:t>
      </w:r>
    </w:p>
    <w:p w:rsidR="00731778" w:rsidRPr="005D2B41" w:rsidRDefault="00731778" w:rsidP="00731778">
      <w:pPr>
        <w:widowControl/>
        <w:autoSpaceDE/>
        <w:autoSpaceDN/>
        <w:adjustRightInd/>
        <w:spacing w:after="200" w:line="276" w:lineRule="auto"/>
        <w:rPr>
          <w:color w:val="000000" w:themeColor="text1"/>
          <w:sz w:val="22"/>
          <w:szCs w:val="22"/>
          <w:lang w:val="ro-RO"/>
        </w:rPr>
      </w:pPr>
      <w:r w:rsidRPr="005D2B41">
        <w:rPr>
          <w:color w:val="000000" w:themeColor="text1"/>
          <w:sz w:val="22"/>
          <w:szCs w:val="22"/>
          <w:lang w:val="ro-RO"/>
        </w:rPr>
        <w:br w:type="page"/>
      </w:r>
    </w:p>
    <w:p w:rsidR="00731778" w:rsidRPr="005D2B41" w:rsidRDefault="00731778" w:rsidP="00731778">
      <w:pPr>
        <w:numPr>
          <w:ilvl w:val="1"/>
          <w:numId w:val="6"/>
        </w:numPr>
        <w:tabs>
          <w:tab w:val="left" w:pos="426"/>
        </w:tabs>
        <w:overflowPunct w:val="0"/>
        <w:spacing w:line="276" w:lineRule="auto"/>
        <w:ind w:left="426" w:hanging="426"/>
        <w:jc w:val="both"/>
        <w:rPr>
          <w:b/>
          <w:bCs/>
          <w:color w:val="000000" w:themeColor="text1"/>
          <w:sz w:val="22"/>
          <w:szCs w:val="22"/>
          <w:lang w:val="ro-RO"/>
        </w:rPr>
      </w:pPr>
      <w:r w:rsidRPr="005D2B41">
        <w:rPr>
          <w:color w:val="000000" w:themeColor="text1"/>
          <w:sz w:val="22"/>
          <w:szCs w:val="22"/>
          <w:lang w:val="ro-RO"/>
        </w:rPr>
        <w:lastRenderedPageBreak/>
        <w:t>În cazul nerespectării de către „</w:t>
      </w:r>
      <w:r w:rsidRPr="005D2B41">
        <w:rPr>
          <w:b/>
          <w:color w:val="000000" w:themeColor="text1"/>
          <w:sz w:val="22"/>
          <w:szCs w:val="22"/>
          <w:lang w:val="ro-RO"/>
        </w:rPr>
        <w:t>Stagiar”</w:t>
      </w:r>
      <w:r w:rsidRPr="005D2B41">
        <w:rPr>
          <w:color w:val="000000" w:themeColor="text1"/>
          <w:sz w:val="22"/>
          <w:szCs w:val="22"/>
          <w:lang w:val="ro-RO"/>
        </w:rPr>
        <w:t xml:space="preserve"> a obligaţiilor asumate şi a regulamentului intern, „</w:t>
      </w:r>
      <w:r w:rsidRPr="005D2B41">
        <w:rPr>
          <w:b/>
          <w:color w:val="000000" w:themeColor="text1"/>
          <w:sz w:val="22"/>
          <w:szCs w:val="22"/>
          <w:lang w:val="ro-RO"/>
        </w:rPr>
        <w:t xml:space="preserve">Partenerul” </w:t>
      </w:r>
      <w:r w:rsidRPr="005D2B41">
        <w:rPr>
          <w:color w:val="000000" w:themeColor="text1"/>
          <w:sz w:val="22"/>
          <w:szCs w:val="22"/>
          <w:lang w:val="ro-RO"/>
        </w:rPr>
        <w:t>va comunica acest fapt responsabilului de stagiu din partea „</w:t>
      </w:r>
      <w:r w:rsidRPr="005D2B41">
        <w:rPr>
          <w:b/>
          <w:color w:val="000000" w:themeColor="text1"/>
          <w:sz w:val="22"/>
          <w:szCs w:val="22"/>
          <w:lang w:val="ro-RO"/>
        </w:rPr>
        <w:t>Organizatorului”</w:t>
      </w:r>
      <w:r w:rsidRPr="005D2B41">
        <w:rPr>
          <w:color w:val="000000" w:themeColor="text1"/>
          <w:sz w:val="22"/>
          <w:szCs w:val="22"/>
          <w:lang w:val="ro-RO"/>
        </w:rPr>
        <w:t>, pentru a decide privind aplicarea sancţiunilor conform regulamentului de organizare și funcţionare al universităţii/facultăţii. Totodată, „</w:t>
      </w:r>
      <w:r w:rsidRPr="005D2B41">
        <w:rPr>
          <w:b/>
          <w:color w:val="000000" w:themeColor="text1"/>
          <w:sz w:val="22"/>
          <w:szCs w:val="22"/>
          <w:lang w:val="ro-RO"/>
        </w:rPr>
        <w:t xml:space="preserve">Partenerul” </w:t>
      </w:r>
      <w:r w:rsidRPr="005D2B41">
        <w:rPr>
          <w:color w:val="000000" w:themeColor="text1"/>
          <w:sz w:val="22"/>
          <w:szCs w:val="22"/>
          <w:lang w:val="ro-RO"/>
        </w:rPr>
        <w:t>este în drept să rezilieze prezentul Contract în mod unilateral, informând despre aceasta în scris „</w:t>
      </w:r>
      <w:r w:rsidRPr="005D2B41">
        <w:rPr>
          <w:b/>
          <w:color w:val="000000" w:themeColor="text1"/>
          <w:sz w:val="22"/>
          <w:szCs w:val="22"/>
          <w:lang w:val="ro-RO"/>
        </w:rPr>
        <w:t xml:space="preserve">Organizatorul” </w:t>
      </w:r>
      <w:r w:rsidRPr="005D2B41">
        <w:rPr>
          <w:color w:val="000000" w:themeColor="text1"/>
          <w:sz w:val="22"/>
          <w:szCs w:val="22"/>
          <w:lang w:val="ro-RO"/>
        </w:rPr>
        <w:t>şi „</w:t>
      </w:r>
      <w:r w:rsidRPr="005D2B41">
        <w:rPr>
          <w:b/>
          <w:color w:val="000000" w:themeColor="text1"/>
          <w:sz w:val="22"/>
          <w:szCs w:val="22"/>
          <w:lang w:val="ro-RO"/>
        </w:rPr>
        <w:t>Stagiarul”</w:t>
      </w:r>
      <w:r w:rsidRPr="005D2B41">
        <w:rPr>
          <w:color w:val="000000" w:themeColor="text1"/>
          <w:sz w:val="22"/>
          <w:szCs w:val="22"/>
          <w:lang w:val="ro-RO"/>
        </w:rPr>
        <w:t>, după ce, în prealabil, a audiat explicaţiile lui „</w:t>
      </w:r>
      <w:r w:rsidRPr="005D2B41">
        <w:rPr>
          <w:b/>
          <w:color w:val="000000" w:themeColor="text1"/>
          <w:sz w:val="22"/>
          <w:szCs w:val="22"/>
          <w:lang w:val="ro-RO"/>
        </w:rPr>
        <w:t>Stagiarului”</w:t>
      </w:r>
      <w:r w:rsidRPr="005D2B41">
        <w:rPr>
          <w:color w:val="000000" w:themeColor="text1"/>
          <w:sz w:val="22"/>
          <w:szCs w:val="22"/>
          <w:lang w:val="ro-RO"/>
        </w:rPr>
        <w:t xml:space="preserve"> şi ale conducătorului de practică din partea „</w:t>
      </w:r>
      <w:r w:rsidRPr="005D2B41">
        <w:rPr>
          <w:b/>
          <w:color w:val="000000" w:themeColor="text1"/>
          <w:sz w:val="22"/>
          <w:szCs w:val="22"/>
          <w:lang w:val="ro-RO"/>
        </w:rPr>
        <w:t>Partenerului”</w:t>
      </w:r>
      <w:r w:rsidRPr="005D2B41">
        <w:rPr>
          <w:color w:val="000000" w:themeColor="text1"/>
          <w:sz w:val="22"/>
          <w:szCs w:val="22"/>
          <w:lang w:val="ro-RO"/>
        </w:rPr>
        <w:t>.</w:t>
      </w:r>
    </w:p>
    <w:p w:rsidR="00731778" w:rsidRPr="005D2B41" w:rsidRDefault="00731778" w:rsidP="00731778">
      <w:pPr>
        <w:spacing w:line="276" w:lineRule="auto"/>
        <w:ind w:left="1"/>
        <w:jc w:val="both"/>
        <w:rPr>
          <w:color w:val="000000" w:themeColor="text1"/>
          <w:sz w:val="22"/>
          <w:szCs w:val="22"/>
          <w:lang w:val="ro-RO"/>
        </w:rPr>
      </w:pPr>
      <w:r w:rsidRPr="005D2B41">
        <w:rPr>
          <w:b/>
          <w:bCs/>
          <w:color w:val="000000" w:themeColor="text1"/>
          <w:sz w:val="22"/>
          <w:szCs w:val="22"/>
          <w:lang w:val="ro-RO"/>
        </w:rPr>
        <w:t>Art.9.</w:t>
      </w:r>
      <w:r w:rsidRPr="005D2B41">
        <w:rPr>
          <w:b/>
          <w:bCs/>
          <w:color w:val="000000" w:themeColor="text1"/>
          <w:sz w:val="22"/>
          <w:szCs w:val="22"/>
          <w:lang w:val="ro-RO"/>
        </w:rPr>
        <w:tab/>
        <w:t xml:space="preserve">Angajamentele </w:t>
      </w:r>
      <w:r w:rsidRPr="005D2B41">
        <w:rPr>
          <w:color w:val="000000" w:themeColor="text1"/>
          <w:sz w:val="22"/>
          <w:szCs w:val="22"/>
          <w:lang w:val="ro-RO"/>
        </w:rPr>
        <w:t>„</w:t>
      </w:r>
      <w:r w:rsidRPr="005D2B41">
        <w:rPr>
          <w:b/>
          <w:color w:val="000000" w:themeColor="text1"/>
          <w:sz w:val="22"/>
          <w:szCs w:val="22"/>
          <w:lang w:val="ro-RO"/>
        </w:rPr>
        <w:t>Organizatorului”</w:t>
      </w:r>
    </w:p>
    <w:p w:rsidR="00731778" w:rsidRPr="005D2B41" w:rsidRDefault="00731778" w:rsidP="00731778">
      <w:pPr>
        <w:tabs>
          <w:tab w:val="left" w:pos="426"/>
        </w:tabs>
        <w:overflowPunct w:val="0"/>
        <w:spacing w:line="276" w:lineRule="auto"/>
        <w:ind w:left="426" w:hanging="425"/>
        <w:jc w:val="both"/>
        <w:rPr>
          <w:color w:val="000000" w:themeColor="text1"/>
          <w:sz w:val="22"/>
          <w:szCs w:val="22"/>
          <w:lang w:val="ro-RO"/>
        </w:rPr>
      </w:pPr>
      <w:r w:rsidRPr="005D2B41">
        <w:rPr>
          <w:b/>
          <w:bCs/>
          <w:color w:val="000000" w:themeColor="text1"/>
          <w:sz w:val="22"/>
          <w:szCs w:val="22"/>
          <w:lang w:val="ro-RO"/>
        </w:rPr>
        <w:t>9.1.</w:t>
      </w:r>
      <w:r w:rsidRPr="005D2B41">
        <w:rPr>
          <w:b/>
          <w:bCs/>
          <w:color w:val="000000" w:themeColor="text1"/>
          <w:sz w:val="22"/>
          <w:szCs w:val="22"/>
          <w:lang w:val="ro-RO"/>
        </w:rPr>
        <w:tab/>
      </w:r>
      <w:r w:rsidRPr="005D2B41">
        <w:rPr>
          <w:color w:val="000000" w:themeColor="text1"/>
          <w:sz w:val="22"/>
          <w:szCs w:val="22"/>
          <w:lang w:val="ro-RO"/>
        </w:rPr>
        <w:t>„</w:t>
      </w:r>
      <w:r w:rsidRPr="005D2B41">
        <w:rPr>
          <w:b/>
          <w:color w:val="000000" w:themeColor="text1"/>
          <w:sz w:val="22"/>
          <w:szCs w:val="22"/>
          <w:lang w:val="ro-RO"/>
        </w:rPr>
        <w:t xml:space="preserve">Organizatorul” </w:t>
      </w:r>
      <w:r w:rsidRPr="005D2B41">
        <w:rPr>
          <w:color w:val="000000" w:themeColor="text1"/>
          <w:sz w:val="22"/>
          <w:szCs w:val="22"/>
          <w:lang w:val="ro-RO"/>
        </w:rPr>
        <w:t>desemnează un cadru didactic responsabil cu planificarea,</w:t>
      </w:r>
      <w:r w:rsidRPr="005D2B41">
        <w:rPr>
          <w:b/>
          <w:bCs/>
          <w:color w:val="000000" w:themeColor="text1"/>
          <w:sz w:val="22"/>
          <w:szCs w:val="22"/>
          <w:lang w:val="ro-RO"/>
        </w:rPr>
        <w:t xml:space="preserve"> </w:t>
      </w:r>
      <w:r w:rsidRPr="005D2B41">
        <w:rPr>
          <w:color w:val="000000" w:themeColor="text1"/>
          <w:sz w:val="22"/>
          <w:szCs w:val="22"/>
          <w:lang w:val="ro-RO"/>
        </w:rPr>
        <w:t>organizarea și supravegherea desfășurării stagiului de practică. Cadrul didactic responsabil de stagiu, împreună cu conducătorul desemnat de „</w:t>
      </w:r>
      <w:r w:rsidRPr="005D2B41">
        <w:rPr>
          <w:b/>
          <w:color w:val="000000" w:themeColor="text1"/>
          <w:sz w:val="22"/>
          <w:szCs w:val="22"/>
          <w:lang w:val="ro-RO"/>
        </w:rPr>
        <w:t>Partener”</w:t>
      </w:r>
      <w:r w:rsidRPr="005D2B41">
        <w:rPr>
          <w:color w:val="000000" w:themeColor="text1"/>
          <w:sz w:val="22"/>
          <w:szCs w:val="22"/>
          <w:lang w:val="ro-RO"/>
        </w:rPr>
        <w:t xml:space="preserve"> concretizează sarcinile lui „</w:t>
      </w:r>
      <w:proofErr w:type="spellStart"/>
      <w:r w:rsidRPr="005D2B41">
        <w:rPr>
          <w:b/>
          <w:color w:val="000000" w:themeColor="text1"/>
          <w:sz w:val="22"/>
          <w:szCs w:val="22"/>
          <w:lang w:val="ro-RO"/>
        </w:rPr>
        <w:t>Stagierul</w:t>
      </w:r>
      <w:proofErr w:type="spellEnd"/>
      <w:r w:rsidRPr="005D2B41">
        <w:rPr>
          <w:b/>
          <w:color w:val="000000" w:themeColor="text1"/>
          <w:sz w:val="22"/>
          <w:szCs w:val="22"/>
          <w:lang w:val="ro-RO"/>
        </w:rPr>
        <w:t>”</w:t>
      </w:r>
      <w:r w:rsidRPr="005D2B41">
        <w:rPr>
          <w:color w:val="000000" w:themeColor="text1"/>
          <w:sz w:val="22"/>
          <w:szCs w:val="22"/>
          <w:lang w:val="ro-RO"/>
        </w:rPr>
        <w:t>, în funcție de specificul „</w:t>
      </w:r>
      <w:r w:rsidRPr="005D2B41">
        <w:rPr>
          <w:b/>
          <w:color w:val="000000" w:themeColor="text1"/>
          <w:sz w:val="22"/>
          <w:szCs w:val="22"/>
          <w:lang w:val="ro-RO"/>
        </w:rPr>
        <w:t xml:space="preserve">Partenerului” </w:t>
      </w:r>
      <w:r w:rsidRPr="005D2B41">
        <w:rPr>
          <w:color w:val="000000" w:themeColor="text1"/>
          <w:sz w:val="22"/>
          <w:szCs w:val="22"/>
          <w:lang w:val="ro-RO"/>
        </w:rPr>
        <w:t>şi locului de activitate.</w:t>
      </w:r>
    </w:p>
    <w:p w:rsidR="00731778" w:rsidRPr="005D2B41" w:rsidRDefault="00731778" w:rsidP="00731778">
      <w:pPr>
        <w:tabs>
          <w:tab w:val="left" w:pos="426"/>
        </w:tabs>
        <w:overflowPunct w:val="0"/>
        <w:spacing w:line="276" w:lineRule="auto"/>
        <w:ind w:left="426" w:hanging="425"/>
        <w:jc w:val="both"/>
        <w:rPr>
          <w:color w:val="000000" w:themeColor="text1"/>
          <w:sz w:val="22"/>
          <w:szCs w:val="22"/>
          <w:lang w:val="ro-RO"/>
        </w:rPr>
      </w:pPr>
      <w:r w:rsidRPr="005D2B41">
        <w:rPr>
          <w:b/>
          <w:bCs/>
          <w:color w:val="000000" w:themeColor="text1"/>
          <w:sz w:val="22"/>
          <w:szCs w:val="22"/>
          <w:lang w:val="ro-RO"/>
        </w:rPr>
        <w:t>9.2.</w:t>
      </w:r>
      <w:r w:rsidRPr="005D2B41">
        <w:rPr>
          <w:b/>
          <w:bCs/>
          <w:color w:val="000000" w:themeColor="text1"/>
          <w:sz w:val="22"/>
          <w:szCs w:val="22"/>
          <w:lang w:val="ro-RO"/>
        </w:rPr>
        <w:tab/>
      </w:r>
      <w:r w:rsidRPr="005D2B41">
        <w:rPr>
          <w:color w:val="000000" w:themeColor="text1"/>
          <w:sz w:val="22"/>
          <w:szCs w:val="22"/>
          <w:lang w:val="ro-RO"/>
        </w:rPr>
        <w:t>În cazul în care derularea stagiului de practică nu este conformă cu angajamentele asumate de</w:t>
      </w:r>
      <w:r w:rsidRPr="005D2B41">
        <w:rPr>
          <w:b/>
          <w:bCs/>
          <w:color w:val="000000" w:themeColor="text1"/>
          <w:sz w:val="22"/>
          <w:szCs w:val="22"/>
          <w:lang w:val="ro-RO"/>
        </w:rPr>
        <w:t xml:space="preserve"> </w:t>
      </w:r>
      <w:r w:rsidRPr="005D2B41">
        <w:rPr>
          <w:color w:val="000000" w:themeColor="text1"/>
          <w:sz w:val="22"/>
          <w:szCs w:val="22"/>
          <w:lang w:val="ro-RO"/>
        </w:rPr>
        <w:t>către „</w:t>
      </w:r>
      <w:r w:rsidRPr="005D2B41">
        <w:rPr>
          <w:b/>
          <w:color w:val="000000" w:themeColor="text1"/>
          <w:sz w:val="22"/>
          <w:szCs w:val="22"/>
          <w:lang w:val="ro-RO"/>
        </w:rPr>
        <w:t xml:space="preserve">Partener” </w:t>
      </w:r>
      <w:r w:rsidRPr="005D2B41">
        <w:rPr>
          <w:color w:val="000000" w:themeColor="text1"/>
          <w:sz w:val="22"/>
          <w:szCs w:val="22"/>
          <w:lang w:val="ro-RO"/>
        </w:rPr>
        <w:t>în cadrul prezentului Contract, „</w:t>
      </w:r>
      <w:r w:rsidRPr="005D2B41">
        <w:rPr>
          <w:b/>
          <w:color w:val="000000" w:themeColor="text1"/>
          <w:sz w:val="22"/>
          <w:szCs w:val="22"/>
          <w:lang w:val="ro-RO"/>
        </w:rPr>
        <w:t xml:space="preserve">Organizatorul” </w:t>
      </w:r>
      <w:r w:rsidRPr="005D2B41">
        <w:rPr>
          <w:color w:val="000000" w:themeColor="text1"/>
          <w:sz w:val="22"/>
          <w:szCs w:val="22"/>
          <w:lang w:val="ro-RO"/>
        </w:rPr>
        <w:t>poate decide întreruperea stagiului de practică, după informarea prealabilă a „</w:t>
      </w:r>
      <w:r w:rsidRPr="005D2B41">
        <w:rPr>
          <w:b/>
          <w:color w:val="000000" w:themeColor="text1"/>
          <w:sz w:val="22"/>
          <w:szCs w:val="22"/>
          <w:lang w:val="ro-RO"/>
        </w:rPr>
        <w:t xml:space="preserve">Partenerului” </w:t>
      </w:r>
      <w:r w:rsidRPr="005D2B41">
        <w:rPr>
          <w:color w:val="000000" w:themeColor="text1"/>
          <w:sz w:val="22"/>
          <w:szCs w:val="22"/>
          <w:lang w:val="ro-RO"/>
        </w:rPr>
        <w:t>şi după primirea confirmării de primire a acestei informaţii.</w:t>
      </w:r>
    </w:p>
    <w:p w:rsidR="00731778" w:rsidRPr="005D2B41" w:rsidRDefault="00731778" w:rsidP="00731778">
      <w:pPr>
        <w:spacing w:line="276" w:lineRule="auto"/>
        <w:ind w:left="1"/>
        <w:jc w:val="both"/>
        <w:rPr>
          <w:color w:val="000000" w:themeColor="text1"/>
          <w:sz w:val="22"/>
          <w:szCs w:val="22"/>
          <w:lang w:val="ro-RO"/>
        </w:rPr>
      </w:pPr>
      <w:r w:rsidRPr="005D2B41">
        <w:rPr>
          <w:b/>
          <w:bCs/>
          <w:color w:val="000000" w:themeColor="text1"/>
          <w:sz w:val="22"/>
          <w:szCs w:val="22"/>
          <w:lang w:val="ro-RO"/>
        </w:rPr>
        <w:t xml:space="preserve">Art.10.Evaluarea stagiului de pregătire </w:t>
      </w:r>
      <w:r w:rsidRPr="005D2B41">
        <w:rPr>
          <w:b/>
          <w:color w:val="000000" w:themeColor="text1"/>
          <w:sz w:val="22"/>
          <w:szCs w:val="22"/>
          <w:lang w:val="ro-RO"/>
        </w:rPr>
        <w:t xml:space="preserve">stagiu </w:t>
      </w:r>
      <w:r w:rsidRPr="005D2B41">
        <w:rPr>
          <w:b/>
          <w:bCs/>
          <w:color w:val="000000" w:themeColor="text1"/>
          <w:sz w:val="22"/>
          <w:szCs w:val="22"/>
          <w:lang w:val="ro-RO"/>
        </w:rPr>
        <w:t>prin credite transferabile</w:t>
      </w:r>
    </w:p>
    <w:p w:rsidR="00731778" w:rsidRPr="005D2B41" w:rsidRDefault="00731778" w:rsidP="00731778">
      <w:pPr>
        <w:overflowPunct w:val="0"/>
        <w:spacing w:line="276" w:lineRule="auto"/>
        <w:ind w:left="541"/>
        <w:jc w:val="both"/>
        <w:rPr>
          <w:color w:val="000000" w:themeColor="text1"/>
          <w:sz w:val="22"/>
          <w:szCs w:val="22"/>
          <w:lang w:val="ro-RO"/>
        </w:rPr>
      </w:pPr>
      <w:r w:rsidRPr="005D2B41">
        <w:rPr>
          <w:color w:val="000000" w:themeColor="text1"/>
          <w:sz w:val="22"/>
          <w:szCs w:val="22"/>
          <w:lang w:val="ro-RO"/>
        </w:rPr>
        <w:t>Numărul de credite transferabile ce vor fi obţinute de „</w:t>
      </w:r>
      <w:r w:rsidRPr="005D2B41">
        <w:rPr>
          <w:b/>
          <w:color w:val="000000" w:themeColor="text1"/>
          <w:sz w:val="22"/>
          <w:szCs w:val="22"/>
          <w:lang w:val="ro-RO"/>
        </w:rPr>
        <w:t>Stagiar”</w:t>
      </w:r>
      <w:r w:rsidRPr="005D2B41">
        <w:rPr>
          <w:color w:val="000000" w:themeColor="text1"/>
          <w:sz w:val="22"/>
          <w:szCs w:val="22"/>
          <w:lang w:val="ro-RO"/>
        </w:rPr>
        <w:t xml:space="preserve"> în urma desfăşurării stagiului de practică este de </w:t>
      </w:r>
      <w:r w:rsidRPr="005D2B41">
        <w:rPr>
          <w:b/>
          <w:color w:val="000000" w:themeColor="text1"/>
          <w:sz w:val="22"/>
          <w:szCs w:val="22"/>
          <w:lang w:val="ro-RO"/>
        </w:rPr>
        <w:t>10 (zece) ECTS</w:t>
      </w:r>
      <w:r w:rsidRPr="005D2B41">
        <w:rPr>
          <w:color w:val="000000" w:themeColor="text1"/>
          <w:sz w:val="22"/>
          <w:szCs w:val="22"/>
          <w:lang w:val="ro-RO"/>
        </w:rPr>
        <w:t>, fiind stabilite în planul de învăţământ.</w:t>
      </w:r>
    </w:p>
    <w:p w:rsidR="00731778" w:rsidRPr="005D2B41" w:rsidRDefault="00731778" w:rsidP="00731778">
      <w:pPr>
        <w:spacing w:line="276" w:lineRule="auto"/>
        <w:ind w:left="1"/>
        <w:jc w:val="both"/>
        <w:rPr>
          <w:color w:val="000000" w:themeColor="text1"/>
          <w:sz w:val="22"/>
          <w:szCs w:val="22"/>
          <w:lang w:val="ro-RO"/>
        </w:rPr>
      </w:pPr>
      <w:r w:rsidRPr="005D2B41">
        <w:rPr>
          <w:b/>
          <w:bCs/>
          <w:color w:val="000000" w:themeColor="text1"/>
          <w:sz w:val="22"/>
          <w:szCs w:val="22"/>
          <w:lang w:val="ro-RO"/>
        </w:rPr>
        <w:t>Art.11.Raportul privind stagiul de practică</w:t>
      </w:r>
    </w:p>
    <w:p w:rsidR="00731778" w:rsidRPr="005D2B41" w:rsidRDefault="00731778" w:rsidP="00731778">
      <w:pPr>
        <w:overflowPunct w:val="0"/>
        <w:spacing w:line="276" w:lineRule="auto"/>
        <w:ind w:left="541" w:hanging="540"/>
        <w:jc w:val="both"/>
        <w:rPr>
          <w:color w:val="000000" w:themeColor="text1"/>
          <w:sz w:val="22"/>
          <w:szCs w:val="22"/>
          <w:lang w:val="ro-RO"/>
        </w:rPr>
      </w:pPr>
      <w:r w:rsidRPr="005D2B41">
        <w:rPr>
          <w:b/>
          <w:bCs/>
          <w:color w:val="000000" w:themeColor="text1"/>
          <w:sz w:val="22"/>
          <w:szCs w:val="22"/>
          <w:lang w:val="ro-RO"/>
        </w:rPr>
        <w:t>11.1.</w:t>
      </w:r>
      <w:r w:rsidRPr="005D2B41">
        <w:rPr>
          <w:b/>
          <w:bCs/>
          <w:color w:val="000000" w:themeColor="text1"/>
          <w:sz w:val="22"/>
          <w:szCs w:val="22"/>
          <w:lang w:val="ro-RO"/>
        </w:rPr>
        <w:tab/>
      </w:r>
      <w:r w:rsidRPr="005D2B41">
        <w:rPr>
          <w:color w:val="000000" w:themeColor="text1"/>
          <w:sz w:val="22"/>
          <w:szCs w:val="22"/>
          <w:lang w:val="ro-RO"/>
        </w:rPr>
        <w:t>În timpul derulării stagiului de practică, conducătorul stagiului de practică din partea</w:t>
      </w:r>
      <w:r w:rsidRPr="005D2B41">
        <w:rPr>
          <w:b/>
          <w:bCs/>
          <w:color w:val="000000" w:themeColor="text1"/>
          <w:sz w:val="22"/>
          <w:szCs w:val="22"/>
          <w:lang w:val="ro-RO"/>
        </w:rPr>
        <w:t xml:space="preserve"> </w:t>
      </w:r>
      <w:r w:rsidRPr="005D2B41">
        <w:rPr>
          <w:color w:val="000000" w:themeColor="text1"/>
          <w:sz w:val="22"/>
          <w:szCs w:val="22"/>
          <w:lang w:val="ro-RO"/>
        </w:rPr>
        <w:t>„</w:t>
      </w:r>
      <w:r w:rsidRPr="005D2B41">
        <w:rPr>
          <w:b/>
          <w:color w:val="000000" w:themeColor="text1"/>
          <w:sz w:val="22"/>
          <w:szCs w:val="22"/>
          <w:lang w:val="ro-RO"/>
        </w:rPr>
        <w:t xml:space="preserve">Partenerului” </w:t>
      </w:r>
      <w:r w:rsidRPr="005D2B41">
        <w:rPr>
          <w:color w:val="000000" w:themeColor="text1"/>
          <w:sz w:val="22"/>
          <w:szCs w:val="22"/>
          <w:lang w:val="ro-RO"/>
        </w:rPr>
        <w:t>împreună cu cadrul didactic vor evalua permanent nivelul competenţelor profesionale dobândite de stagiar, cât şi comportamentul şi modalitatea de integrare a acestuia în activitatea „</w:t>
      </w:r>
      <w:r w:rsidRPr="005D2B41">
        <w:rPr>
          <w:b/>
          <w:color w:val="000000" w:themeColor="text1"/>
          <w:sz w:val="22"/>
          <w:szCs w:val="22"/>
          <w:lang w:val="ro-RO"/>
        </w:rPr>
        <w:t>Partenerului”</w:t>
      </w:r>
      <w:r w:rsidRPr="005D2B41">
        <w:rPr>
          <w:color w:val="000000" w:themeColor="text1"/>
          <w:sz w:val="22"/>
          <w:szCs w:val="22"/>
          <w:lang w:val="ro-RO"/>
        </w:rPr>
        <w:t xml:space="preserve"> (disciplină, punctualitate, responsabilitate în rezolvarea sarcinilor, respectarea regulamentului de ordine interioară al întreprinderii etc.).</w:t>
      </w:r>
    </w:p>
    <w:p w:rsidR="00731778" w:rsidRPr="005D2B41" w:rsidRDefault="00731778" w:rsidP="00731778">
      <w:pPr>
        <w:overflowPunct w:val="0"/>
        <w:spacing w:line="276" w:lineRule="auto"/>
        <w:ind w:left="541" w:hanging="540"/>
        <w:jc w:val="both"/>
        <w:rPr>
          <w:color w:val="000000" w:themeColor="text1"/>
          <w:sz w:val="22"/>
          <w:szCs w:val="22"/>
          <w:lang w:val="ro-RO"/>
        </w:rPr>
      </w:pPr>
      <w:r w:rsidRPr="005D2B41">
        <w:rPr>
          <w:b/>
          <w:bCs/>
          <w:color w:val="000000" w:themeColor="text1"/>
          <w:sz w:val="22"/>
          <w:szCs w:val="22"/>
          <w:lang w:val="ro-RO"/>
        </w:rPr>
        <w:t>11.2.</w:t>
      </w:r>
      <w:r w:rsidRPr="005D2B41">
        <w:rPr>
          <w:b/>
          <w:bCs/>
          <w:color w:val="000000" w:themeColor="text1"/>
          <w:sz w:val="22"/>
          <w:szCs w:val="22"/>
          <w:lang w:val="ro-RO"/>
        </w:rPr>
        <w:tab/>
      </w:r>
      <w:r w:rsidRPr="005D2B41">
        <w:rPr>
          <w:color w:val="000000" w:themeColor="text1"/>
          <w:sz w:val="22"/>
          <w:szCs w:val="22"/>
          <w:lang w:val="ro-RO"/>
        </w:rPr>
        <w:t>La finele stagiului de practică, conducătorul stagiului de practică din partea</w:t>
      </w:r>
      <w:r w:rsidRPr="005D2B41">
        <w:rPr>
          <w:b/>
          <w:bCs/>
          <w:color w:val="000000" w:themeColor="text1"/>
          <w:sz w:val="22"/>
          <w:szCs w:val="22"/>
          <w:lang w:val="ro-RO"/>
        </w:rPr>
        <w:t xml:space="preserve"> </w:t>
      </w:r>
      <w:r w:rsidRPr="005D2B41">
        <w:rPr>
          <w:color w:val="000000" w:themeColor="text1"/>
          <w:sz w:val="22"/>
          <w:szCs w:val="22"/>
          <w:lang w:val="ro-RO"/>
        </w:rPr>
        <w:t>„</w:t>
      </w:r>
      <w:r w:rsidRPr="005D2B41">
        <w:rPr>
          <w:b/>
          <w:color w:val="000000" w:themeColor="text1"/>
          <w:sz w:val="22"/>
          <w:szCs w:val="22"/>
          <w:lang w:val="ro-RO"/>
        </w:rPr>
        <w:t>Partenerului”</w:t>
      </w:r>
      <w:r w:rsidRPr="005D2B41">
        <w:rPr>
          <w:color w:val="000000" w:themeColor="text1"/>
          <w:sz w:val="22"/>
          <w:szCs w:val="22"/>
          <w:lang w:val="ro-RO"/>
        </w:rPr>
        <w:t xml:space="preserve"> elaborează caracteristica în baza evaluării nivelului competenţelor obţinute de către stagiar şi în baza Raportului privind stagiu de practică. Rezultatul acestei evaluări și al Raportului privind stagiu de practică va sta la baza notării stagiarului de către Comisia de examinare, aprobată de catedră, în cadrul susţinerii.</w:t>
      </w:r>
    </w:p>
    <w:p w:rsidR="00731778" w:rsidRPr="005D2B41" w:rsidRDefault="00731778" w:rsidP="00731778">
      <w:pPr>
        <w:spacing w:line="276" w:lineRule="auto"/>
        <w:ind w:left="1"/>
        <w:jc w:val="both"/>
        <w:rPr>
          <w:color w:val="000000" w:themeColor="text1"/>
          <w:sz w:val="22"/>
          <w:szCs w:val="22"/>
          <w:lang w:val="ro-RO"/>
        </w:rPr>
      </w:pPr>
      <w:r w:rsidRPr="005D2B41">
        <w:rPr>
          <w:b/>
          <w:bCs/>
          <w:color w:val="000000" w:themeColor="text1"/>
          <w:sz w:val="22"/>
          <w:szCs w:val="22"/>
          <w:lang w:val="ro-RO"/>
        </w:rPr>
        <w:t>Art.12.Sănătatea şi securitatea „Stagiarului” în timpul stagiului de practică</w:t>
      </w:r>
    </w:p>
    <w:p w:rsidR="00731778" w:rsidRPr="005D2B41" w:rsidRDefault="00731778" w:rsidP="00731778">
      <w:pPr>
        <w:overflowPunct w:val="0"/>
        <w:spacing w:line="276" w:lineRule="auto"/>
        <w:ind w:left="541" w:hanging="540"/>
        <w:jc w:val="both"/>
        <w:rPr>
          <w:color w:val="000000" w:themeColor="text1"/>
          <w:sz w:val="22"/>
          <w:szCs w:val="22"/>
          <w:lang w:val="ro-RO"/>
        </w:rPr>
      </w:pPr>
      <w:r w:rsidRPr="005D2B41">
        <w:rPr>
          <w:b/>
          <w:bCs/>
          <w:color w:val="000000" w:themeColor="text1"/>
          <w:sz w:val="22"/>
          <w:szCs w:val="22"/>
          <w:lang w:val="ro-RO"/>
        </w:rPr>
        <w:t>12.1.</w:t>
      </w:r>
      <w:r w:rsidRPr="005D2B41">
        <w:rPr>
          <w:b/>
          <w:bCs/>
          <w:color w:val="000000" w:themeColor="text1"/>
          <w:sz w:val="22"/>
          <w:szCs w:val="22"/>
          <w:lang w:val="ro-RO"/>
        </w:rPr>
        <w:tab/>
      </w:r>
      <w:r w:rsidRPr="005D2B41">
        <w:rPr>
          <w:color w:val="000000" w:themeColor="text1"/>
          <w:sz w:val="22"/>
          <w:szCs w:val="22"/>
          <w:lang w:val="ro-RO"/>
        </w:rPr>
        <w:t>„</w:t>
      </w:r>
      <w:r w:rsidRPr="005D2B41">
        <w:rPr>
          <w:b/>
          <w:color w:val="000000" w:themeColor="text1"/>
          <w:sz w:val="22"/>
          <w:szCs w:val="22"/>
          <w:lang w:val="ro-RO"/>
        </w:rPr>
        <w:t xml:space="preserve">Partenerul” </w:t>
      </w:r>
      <w:r w:rsidRPr="005D2B41">
        <w:rPr>
          <w:color w:val="000000" w:themeColor="text1"/>
          <w:sz w:val="22"/>
          <w:szCs w:val="22"/>
          <w:lang w:val="ro-RO"/>
        </w:rPr>
        <w:t>are obligaţia să respecte prevederile legale cu privire la sănătatea şi</w:t>
      </w:r>
      <w:r w:rsidRPr="005D2B41">
        <w:rPr>
          <w:b/>
          <w:bCs/>
          <w:color w:val="000000" w:themeColor="text1"/>
          <w:sz w:val="22"/>
          <w:szCs w:val="22"/>
          <w:lang w:val="ro-RO"/>
        </w:rPr>
        <w:t xml:space="preserve"> </w:t>
      </w:r>
      <w:r w:rsidRPr="005D2B41">
        <w:rPr>
          <w:color w:val="000000" w:themeColor="text1"/>
          <w:sz w:val="22"/>
          <w:szCs w:val="22"/>
          <w:lang w:val="ro-RO"/>
        </w:rPr>
        <w:t xml:space="preserve">securitatea în muncă (cu excepţia drepturilor pecuniare) aplicabile </w:t>
      </w:r>
      <w:r w:rsidRPr="005D2B41">
        <w:rPr>
          <w:b/>
          <w:bCs/>
          <w:color w:val="000000" w:themeColor="text1"/>
          <w:sz w:val="22"/>
          <w:szCs w:val="22"/>
          <w:lang w:val="ro-RO"/>
        </w:rPr>
        <w:t>„Stagiarului”</w:t>
      </w:r>
      <w:r w:rsidRPr="005D2B41">
        <w:rPr>
          <w:color w:val="000000" w:themeColor="text1"/>
          <w:sz w:val="22"/>
          <w:szCs w:val="22"/>
          <w:lang w:val="ro-RO"/>
        </w:rPr>
        <w:t xml:space="preserve"> pe durata stagiului de practică.</w:t>
      </w:r>
    </w:p>
    <w:p w:rsidR="00731778" w:rsidRPr="005D2B41" w:rsidRDefault="00731778" w:rsidP="00731778">
      <w:pPr>
        <w:numPr>
          <w:ilvl w:val="0"/>
          <w:numId w:val="7"/>
        </w:numPr>
        <w:tabs>
          <w:tab w:val="num" w:pos="541"/>
        </w:tabs>
        <w:overflowPunct w:val="0"/>
        <w:spacing w:line="276" w:lineRule="auto"/>
        <w:ind w:left="541" w:hanging="541"/>
        <w:jc w:val="both"/>
        <w:rPr>
          <w:b/>
          <w:bCs/>
          <w:color w:val="000000" w:themeColor="text1"/>
          <w:sz w:val="22"/>
          <w:szCs w:val="22"/>
          <w:lang w:val="ro-RO"/>
        </w:rPr>
      </w:pPr>
      <w:r w:rsidRPr="005D2B41">
        <w:rPr>
          <w:color w:val="000000" w:themeColor="text1"/>
          <w:sz w:val="22"/>
          <w:szCs w:val="22"/>
          <w:lang w:val="ro-RO"/>
        </w:rPr>
        <w:t>„</w:t>
      </w:r>
      <w:r w:rsidRPr="005D2B41">
        <w:rPr>
          <w:b/>
          <w:color w:val="000000" w:themeColor="text1"/>
          <w:sz w:val="22"/>
          <w:szCs w:val="22"/>
          <w:lang w:val="ro-RO"/>
        </w:rPr>
        <w:t>Stagiarul”</w:t>
      </w:r>
      <w:r w:rsidRPr="005D2B41">
        <w:rPr>
          <w:color w:val="000000" w:themeColor="text1"/>
          <w:sz w:val="22"/>
          <w:szCs w:val="22"/>
          <w:lang w:val="ro-RO"/>
        </w:rPr>
        <w:t xml:space="preserve"> i se asigură protecție socială conform legislației în vigoare.</w:t>
      </w:r>
    </w:p>
    <w:p w:rsidR="00731778" w:rsidRPr="005D2B41" w:rsidRDefault="00731778" w:rsidP="00731778">
      <w:pPr>
        <w:numPr>
          <w:ilvl w:val="0"/>
          <w:numId w:val="7"/>
        </w:numPr>
        <w:tabs>
          <w:tab w:val="num" w:pos="592"/>
        </w:tabs>
        <w:overflowPunct w:val="0"/>
        <w:spacing w:line="276" w:lineRule="auto"/>
        <w:ind w:left="541" w:hanging="541"/>
        <w:jc w:val="both"/>
        <w:rPr>
          <w:b/>
          <w:bCs/>
          <w:color w:val="000000" w:themeColor="text1"/>
          <w:sz w:val="22"/>
          <w:szCs w:val="22"/>
          <w:lang w:val="ro-RO"/>
        </w:rPr>
      </w:pPr>
      <w:r w:rsidRPr="005D2B41">
        <w:rPr>
          <w:color w:val="000000" w:themeColor="text1"/>
          <w:sz w:val="22"/>
          <w:szCs w:val="22"/>
          <w:lang w:val="ro-RO"/>
        </w:rPr>
        <w:t>În cazul unui accident suportat de către „</w:t>
      </w:r>
      <w:r w:rsidRPr="005D2B41">
        <w:rPr>
          <w:b/>
          <w:color w:val="000000" w:themeColor="text1"/>
          <w:sz w:val="22"/>
          <w:szCs w:val="22"/>
          <w:lang w:val="ro-RO"/>
        </w:rPr>
        <w:t>Stagiar”</w:t>
      </w:r>
      <w:r w:rsidRPr="005D2B41">
        <w:rPr>
          <w:color w:val="000000" w:themeColor="text1"/>
          <w:sz w:val="22"/>
          <w:szCs w:val="22"/>
          <w:lang w:val="ro-RO"/>
        </w:rPr>
        <w:t>, fie în timpul desfăşurării stagiului de practică, fie în timpul deplasării către locul desfăşurării stagiului de practică, „</w:t>
      </w:r>
      <w:r w:rsidRPr="005D2B41">
        <w:rPr>
          <w:b/>
          <w:color w:val="000000" w:themeColor="text1"/>
          <w:sz w:val="22"/>
          <w:szCs w:val="22"/>
          <w:lang w:val="ro-RO"/>
        </w:rPr>
        <w:t xml:space="preserve">Partenerul” </w:t>
      </w:r>
      <w:r w:rsidRPr="005D2B41">
        <w:rPr>
          <w:color w:val="000000" w:themeColor="text1"/>
          <w:sz w:val="22"/>
          <w:szCs w:val="22"/>
          <w:lang w:val="ro-RO"/>
        </w:rPr>
        <w:t xml:space="preserve">se angajează să înştiinţeze asiguratorul cu privire la accidentul care a avut loc. </w:t>
      </w:r>
    </w:p>
    <w:p w:rsidR="00731778" w:rsidRPr="005D2B41" w:rsidRDefault="00731778" w:rsidP="00731778">
      <w:pPr>
        <w:spacing w:line="276" w:lineRule="auto"/>
        <w:jc w:val="both"/>
        <w:rPr>
          <w:color w:val="000000" w:themeColor="text1"/>
          <w:sz w:val="22"/>
          <w:szCs w:val="22"/>
          <w:lang w:val="ro-RO"/>
        </w:rPr>
      </w:pPr>
      <w:r w:rsidRPr="005D2B41">
        <w:rPr>
          <w:b/>
          <w:bCs/>
          <w:color w:val="000000" w:themeColor="text1"/>
          <w:sz w:val="22"/>
          <w:szCs w:val="22"/>
          <w:lang w:val="ro-RO"/>
        </w:rPr>
        <w:t>Art.13.Prevederi finale</w:t>
      </w:r>
    </w:p>
    <w:p w:rsidR="00731778" w:rsidRPr="005D2B41" w:rsidRDefault="00731778" w:rsidP="00731778">
      <w:pPr>
        <w:overflowPunct w:val="0"/>
        <w:spacing w:line="276" w:lineRule="auto"/>
        <w:ind w:left="540" w:hanging="540"/>
        <w:jc w:val="both"/>
        <w:rPr>
          <w:color w:val="000000" w:themeColor="text1"/>
          <w:sz w:val="22"/>
          <w:szCs w:val="22"/>
          <w:lang w:val="ro-RO"/>
        </w:rPr>
      </w:pPr>
      <w:r w:rsidRPr="005D2B41">
        <w:rPr>
          <w:b/>
          <w:bCs/>
          <w:color w:val="000000" w:themeColor="text1"/>
          <w:sz w:val="22"/>
          <w:szCs w:val="22"/>
          <w:lang w:val="ro-RO"/>
        </w:rPr>
        <w:t>13.1</w:t>
      </w:r>
      <w:r w:rsidRPr="005D2B41">
        <w:rPr>
          <w:color w:val="000000" w:themeColor="text1"/>
          <w:sz w:val="22"/>
          <w:szCs w:val="22"/>
          <w:lang w:val="ro-RO"/>
        </w:rPr>
        <w:t>.</w:t>
      </w:r>
      <w:r w:rsidRPr="005D2B41">
        <w:rPr>
          <w:color w:val="000000" w:themeColor="text1"/>
          <w:sz w:val="22"/>
          <w:szCs w:val="22"/>
          <w:lang w:val="ro-RO"/>
        </w:rPr>
        <w:tab/>
        <w:t>Prezentul Contract poate</w:t>
      </w:r>
      <w:r w:rsidRPr="005D2B41">
        <w:rPr>
          <w:b/>
          <w:bCs/>
          <w:color w:val="000000" w:themeColor="text1"/>
          <w:sz w:val="22"/>
          <w:szCs w:val="22"/>
          <w:lang w:val="ro-RO"/>
        </w:rPr>
        <w:t xml:space="preserve"> </w:t>
      </w:r>
      <w:r w:rsidRPr="005D2B41">
        <w:rPr>
          <w:color w:val="000000" w:themeColor="text1"/>
          <w:sz w:val="22"/>
          <w:szCs w:val="22"/>
          <w:lang w:val="ro-RO"/>
        </w:rPr>
        <w:t>fi modificat numai cu consimțământul tuturor părţilor, modificările</w:t>
      </w:r>
      <w:r w:rsidRPr="005D2B41">
        <w:rPr>
          <w:b/>
          <w:bCs/>
          <w:color w:val="000000" w:themeColor="text1"/>
          <w:sz w:val="22"/>
          <w:szCs w:val="22"/>
          <w:lang w:val="ro-RO"/>
        </w:rPr>
        <w:t xml:space="preserve"> </w:t>
      </w:r>
      <w:r w:rsidRPr="005D2B41">
        <w:rPr>
          <w:color w:val="000000" w:themeColor="text1"/>
          <w:sz w:val="22"/>
          <w:szCs w:val="22"/>
          <w:lang w:val="ro-RO"/>
        </w:rPr>
        <w:t>consemnându-se într-un proces verbal anexat la Contract.</w:t>
      </w:r>
    </w:p>
    <w:p w:rsidR="00731778" w:rsidRPr="005D2B41" w:rsidRDefault="00731778" w:rsidP="00731778">
      <w:pPr>
        <w:overflowPunct w:val="0"/>
        <w:spacing w:line="276" w:lineRule="auto"/>
        <w:ind w:left="540"/>
        <w:jc w:val="both"/>
        <w:rPr>
          <w:color w:val="000000" w:themeColor="text1"/>
          <w:sz w:val="22"/>
          <w:szCs w:val="22"/>
          <w:lang w:val="ro-RO"/>
        </w:rPr>
      </w:pPr>
      <w:r w:rsidRPr="005D2B41">
        <w:rPr>
          <w:color w:val="000000" w:themeColor="text1"/>
          <w:sz w:val="22"/>
          <w:szCs w:val="22"/>
          <w:lang w:val="ro-RO"/>
        </w:rPr>
        <w:t xml:space="preserve">Totodată, la executarea prezentului Contract </w:t>
      </w:r>
      <w:r w:rsidRPr="005D2B41">
        <w:rPr>
          <w:b/>
          <w:color w:val="000000" w:themeColor="text1"/>
          <w:sz w:val="22"/>
          <w:szCs w:val="22"/>
          <w:lang w:val="ro-RO"/>
        </w:rPr>
        <w:t>„Organizatorul”</w:t>
      </w:r>
      <w:r w:rsidRPr="005D2B41">
        <w:rPr>
          <w:color w:val="000000" w:themeColor="text1"/>
          <w:sz w:val="22"/>
          <w:szCs w:val="22"/>
          <w:lang w:val="ro-RO"/>
        </w:rPr>
        <w:t xml:space="preserve"> şi</w:t>
      </w:r>
      <w:r w:rsidRPr="005D2B41">
        <w:rPr>
          <w:b/>
          <w:color w:val="000000" w:themeColor="text1"/>
          <w:sz w:val="22"/>
          <w:szCs w:val="22"/>
          <w:lang w:val="ro-RO"/>
        </w:rPr>
        <w:t xml:space="preserve"> „Partenerul” </w:t>
      </w:r>
      <w:r w:rsidRPr="005D2B41">
        <w:rPr>
          <w:color w:val="000000" w:themeColor="text1"/>
          <w:sz w:val="22"/>
          <w:szCs w:val="22"/>
          <w:lang w:val="ro-RO"/>
        </w:rPr>
        <w:t>se vor conduce şi de prevederile Convenţiei-cadru de parteneriat, în cazul încheierii acestuia.</w:t>
      </w:r>
    </w:p>
    <w:p w:rsidR="00731778" w:rsidRPr="005D2B41" w:rsidRDefault="00731778" w:rsidP="00731778">
      <w:pPr>
        <w:overflowPunct w:val="0"/>
        <w:spacing w:line="276" w:lineRule="auto"/>
        <w:ind w:left="540" w:hanging="540"/>
        <w:jc w:val="both"/>
        <w:rPr>
          <w:color w:val="000000" w:themeColor="text1"/>
          <w:sz w:val="22"/>
          <w:szCs w:val="22"/>
          <w:lang w:val="ro-RO"/>
        </w:rPr>
      </w:pPr>
      <w:r w:rsidRPr="005D2B41">
        <w:rPr>
          <w:b/>
          <w:bCs/>
          <w:color w:val="000000" w:themeColor="text1"/>
          <w:sz w:val="22"/>
          <w:szCs w:val="22"/>
          <w:lang w:val="ro-RO"/>
        </w:rPr>
        <w:t>13.2</w:t>
      </w:r>
      <w:r w:rsidRPr="005D2B41">
        <w:rPr>
          <w:b/>
          <w:bCs/>
          <w:color w:val="000000" w:themeColor="text1"/>
          <w:sz w:val="22"/>
          <w:szCs w:val="22"/>
          <w:lang w:val="ro-RO"/>
        </w:rPr>
        <w:tab/>
      </w:r>
      <w:r w:rsidRPr="005D2B41">
        <w:rPr>
          <w:color w:val="000000" w:themeColor="text1"/>
          <w:sz w:val="22"/>
          <w:szCs w:val="22"/>
          <w:lang w:val="ro-RO"/>
        </w:rPr>
        <w:t>Litigiile apărute între părţile contractante vor fi soluţionate pe cale amiabilă, în conformitate</w:t>
      </w:r>
      <w:r w:rsidRPr="005D2B41">
        <w:rPr>
          <w:b/>
          <w:bCs/>
          <w:color w:val="000000" w:themeColor="text1"/>
          <w:sz w:val="22"/>
          <w:szCs w:val="22"/>
          <w:lang w:val="ro-RO"/>
        </w:rPr>
        <w:t xml:space="preserve"> </w:t>
      </w:r>
      <w:r w:rsidRPr="005D2B41">
        <w:rPr>
          <w:color w:val="000000" w:themeColor="text1"/>
          <w:sz w:val="22"/>
          <w:szCs w:val="22"/>
          <w:lang w:val="ro-RO"/>
        </w:rPr>
        <w:t>cu legislaţia în vigoare.</w:t>
      </w:r>
    </w:p>
    <w:p w:rsidR="00731778" w:rsidRPr="005D2B41" w:rsidRDefault="00731778" w:rsidP="00731778">
      <w:pPr>
        <w:overflowPunct w:val="0"/>
        <w:spacing w:line="276" w:lineRule="auto"/>
        <w:ind w:left="540" w:hanging="540"/>
        <w:jc w:val="both"/>
        <w:rPr>
          <w:color w:val="000000" w:themeColor="text1"/>
          <w:sz w:val="22"/>
          <w:szCs w:val="22"/>
          <w:lang w:val="ro-RO"/>
        </w:rPr>
      </w:pPr>
      <w:r w:rsidRPr="005D2B41">
        <w:rPr>
          <w:b/>
          <w:bCs/>
          <w:color w:val="000000" w:themeColor="text1"/>
          <w:sz w:val="22"/>
          <w:szCs w:val="22"/>
          <w:lang w:val="ro-RO"/>
        </w:rPr>
        <w:t>13.3.</w:t>
      </w:r>
      <w:r w:rsidRPr="005D2B41">
        <w:rPr>
          <w:b/>
          <w:bCs/>
          <w:color w:val="000000" w:themeColor="text1"/>
          <w:sz w:val="22"/>
          <w:szCs w:val="22"/>
          <w:lang w:val="ro-RO"/>
        </w:rPr>
        <w:tab/>
      </w:r>
      <w:r w:rsidRPr="005D2B41">
        <w:rPr>
          <w:color w:val="000000" w:themeColor="text1"/>
          <w:sz w:val="22"/>
          <w:szCs w:val="22"/>
          <w:lang w:val="ro-RO"/>
        </w:rPr>
        <w:t>Prezentul contract intră în vigoare din momentul semnării de către părţi şi este valabil până la</w:t>
      </w:r>
      <w:r w:rsidRPr="005D2B41">
        <w:rPr>
          <w:b/>
          <w:bCs/>
          <w:color w:val="000000" w:themeColor="text1"/>
          <w:sz w:val="22"/>
          <w:szCs w:val="22"/>
          <w:lang w:val="ro-RO"/>
        </w:rPr>
        <w:t xml:space="preserve"> </w:t>
      </w:r>
      <w:r w:rsidRPr="005D2B41">
        <w:rPr>
          <w:color w:val="000000" w:themeColor="text1"/>
          <w:sz w:val="22"/>
          <w:szCs w:val="22"/>
          <w:lang w:val="ro-RO"/>
        </w:rPr>
        <w:t>executarea de către părţi a obligaţiilor ce le revin în baza prezentului Contract.</w:t>
      </w:r>
    </w:p>
    <w:p w:rsidR="00731778" w:rsidRPr="005D2B41" w:rsidRDefault="00731778" w:rsidP="00731778">
      <w:pPr>
        <w:spacing w:line="276" w:lineRule="auto"/>
        <w:jc w:val="both"/>
        <w:rPr>
          <w:color w:val="000000" w:themeColor="text1"/>
          <w:sz w:val="22"/>
          <w:szCs w:val="22"/>
          <w:lang w:val="ro-RO"/>
        </w:rPr>
      </w:pPr>
      <w:r w:rsidRPr="005D2B41">
        <w:rPr>
          <w:b/>
          <w:bCs/>
          <w:color w:val="000000" w:themeColor="text1"/>
          <w:sz w:val="22"/>
          <w:szCs w:val="22"/>
          <w:lang w:val="ro-RO"/>
        </w:rPr>
        <w:t>13.4</w:t>
      </w:r>
      <w:r w:rsidRPr="005D2B41">
        <w:rPr>
          <w:color w:val="000000" w:themeColor="text1"/>
          <w:sz w:val="22"/>
          <w:szCs w:val="22"/>
          <w:lang w:val="ro-RO"/>
        </w:rPr>
        <w:t>.</w:t>
      </w:r>
      <w:r w:rsidRPr="005D2B41">
        <w:rPr>
          <w:color w:val="000000" w:themeColor="text1"/>
          <w:sz w:val="22"/>
          <w:szCs w:val="22"/>
          <w:lang w:val="ro-RO"/>
        </w:rPr>
        <w:tab/>
        <w:t>Prezentul Contract este întocmit în trei exemplare la data: ________________(zi/lună/an).</w:t>
      </w:r>
    </w:p>
    <w:p w:rsidR="00731778" w:rsidRPr="005D2B41" w:rsidRDefault="00731778" w:rsidP="00731778">
      <w:pPr>
        <w:widowControl/>
        <w:autoSpaceDE/>
        <w:autoSpaceDN/>
        <w:adjustRightInd/>
        <w:spacing w:after="200" w:line="276" w:lineRule="auto"/>
        <w:rPr>
          <w:b/>
          <w:bCs/>
          <w:color w:val="000000" w:themeColor="text1"/>
          <w:sz w:val="24"/>
          <w:szCs w:val="24"/>
          <w:lang w:val="ro-RO"/>
        </w:rPr>
      </w:pPr>
    </w:p>
    <w:p w:rsidR="00731778" w:rsidRPr="005D2B41" w:rsidRDefault="00731778" w:rsidP="00731778">
      <w:pPr>
        <w:widowControl/>
        <w:autoSpaceDE/>
        <w:autoSpaceDN/>
        <w:adjustRightInd/>
        <w:spacing w:after="200" w:line="276" w:lineRule="auto"/>
        <w:jc w:val="center"/>
        <w:rPr>
          <w:b/>
          <w:bCs/>
          <w:color w:val="000000" w:themeColor="text1"/>
          <w:sz w:val="24"/>
          <w:szCs w:val="24"/>
          <w:lang w:val="ro-RO"/>
        </w:rPr>
      </w:pPr>
    </w:p>
    <w:p w:rsidR="00731778" w:rsidRPr="005D2B41" w:rsidRDefault="00731778" w:rsidP="00731778">
      <w:pPr>
        <w:widowControl/>
        <w:autoSpaceDE/>
        <w:autoSpaceDN/>
        <w:adjustRightInd/>
        <w:spacing w:after="200" w:line="276" w:lineRule="auto"/>
        <w:jc w:val="center"/>
        <w:rPr>
          <w:b/>
          <w:bCs/>
          <w:color w:val="000000" w:themeColor="text1"/>
          <w:sz w:val="24"/>
          <w:szCs w:val="24"/>
          <w:lang w:val="ro-RO"/>
        </w:rPr>
      </w:pPr>
      <w:r w:rsidRPr="005D2B41">
        <w:rPr>
          <w:b/>
          <w:bCs/>
          <w:color w:val="000000" w:themeColor="text1"/>
          <w:sz w:val="24"/>
          <w:szCs w:val="24"/>
          <w:lang w:val="ro-RO"/>
        </w:rPr>
        <w:lastRenderedPageBreak/>
        <w:t>ADRESELE JURIDICE ŞI SEMNĂTURILE REPREZENTANŢILOR</w:t>
      </w:r>
    </w:p>
    <w:p w:rsidR="00731778" w:rsidRPr="005D2B41" w:rsidRDefault="00731778" w:rsidP="00731778">
      <w:pPr>
        <w:spacing w:line="276" w:lineRule="auto"/>
        <w:rPr>
          <w:color w:val="000000" w:themeColor="text1"/>
          <w:sz w:val="24"/>
          <w:szCs w:val="24"/>
          <w:lang w:val="ro-RO"/>
        </w:rPr>
      </w:pPr>
    </w:p>
    <w:p w:rsidR="00731778" w:rsidRPr="005D2B41" w:rsidRDefault="00731778" w:rsidP="00731778">
      <w:pPr>
        <w:spacing w:line="276" w:lineRule="auto"/>
        <w:jc w:val="both"/>
        <w:rPr>
          <w:b/>
          <w:bCs/>
          <w:color w:val="000000" w:themeColor="text1"/>
          <w:sz w:val="24"/>
          <w:szCs w:val="24"/>
          <w:u w:val="single"/>
          <w:lang w:val="ro-RO"/>
        </w:rPr>
      </w:pPr>
      <w:r w:rsidRPr="005D2B41">
        <w:rPr>
          <w:color w:val="000000" w:themeColor="text1"/>
          <w:sz w:val="24"/>
          <w:szCs w:val="24"/>
          <w:lang w:val="ro-RO"/>
        </w:rPr>
        <w:t>„</w:t>
      </w:r>
      <w:r w:rsidRPr="005D2B41">
        <w:rPr>
          <w:b/>
          <w:color w:val="000000" w:themeColor="text1"/>
          <w:sz w:val="24"/>
          <w:szCs w:val="24"/>
          <w:lang w:val="ro-RO"/>
        </w:rPr>
        <w:t>Organizatorul”</w:t>
      </w:r>
      <w:r w:rsidRPr="005D2B41">
        <w:rPr>
          <w:b/>
          <w:bCs/>
          <w:color w:val="000000" w:themeColor="text1"/>
          <w:sz w:val="24"/>
          <w:szCs w:val="24"/>
          <w:lang w:val="ro-RO"/>
        </w:rPr>
        <w:t>:</w:t>
      </w:r>
      <w:r w:rsidRPr="005D2B41">
        <w:rPr>
          <w:b/>
          <w:bCs/>
          <w:color w:val="000000" w:themeColor="text1"/>
          <w:sz w:val="24"/>
          <w:szCs w:val="24"/>
          <w:lang w:val="ro-RO"/>
        </w:rPr>
        <w:tab/>
      </w:r>
      <w:r w:rsidRPr="005D2B41">
        <w:rPr>
          <w:b/>
          <w:bCs/>
          <w:color w:val="000000" w:themeColor="text1"/>
          <w:sz w:val="24"/>
          <w:szCs w:val="24"/>
          <w:u w:val="single"/>
          <w:lang w:val="ro-RO"/>
        </w:rPr>
        <w:t xml:space="preserve">Universitatea Liberă Internaţională din Moldova,  </w:t>
      </w:r>
    </w:p>
    <w:p w:rsidR="00731778" w:rsidRPr="005D2B41" w:rsidRDefault="00731778" w:rsidP="00731778">
      <w:pPr>
        <w:spacing w:line="276" w:lineRule="auto"/>
        <w:jc w:val="both"/>
        <w:rPr>
          <w:b/>
          <w:bCs/>
          <w:color w:val="000000" w:themeColor="text1"/>
          <w:sz w:val="24"/>
          <w:szCs w:val="24"/>
          <w:lang w:val="ro-RO"/>
        </w:rPr>
      </w:pPr>
      <w:r w:rsidRPr="005D2B41">
        <w:rPr>
          <w:b/>
          <w:bCs/>
          <w:color w:val="000000" w:themeColor="text1"/>
          <w:sz w:val="24"/>
          <w:szCs w:val="24"/>
          <w:u w:val="single"/>
          <w:lang w:val="ro-RO"/>
        </w:rPr>
        <w:t>Adresa: str. Vlaicu Pârcălab 52, mun. Chișinău, Republica Moldova, MD - 2012</w:t>
      </w:r>
    </w:p>
    <w:p w:rsidR="00731778" w:rsidRPr="005D2B41" w:rsidRDefault="00731778" w:rsidP="00731778">
      <w:pPr>
        <w:spacing w:line="276" w:lineRule="auto"/>
        <w:jc w:val="both"/>
        <w:rPr>
          <w:color w:val="000000" w:themeColor="text1"/>
          <w:sz w:val="24"/>
          <w:szCs w:val="24"/>
          <w:lang w:val="ro-RO"/>
        </w:rPr>
      </w:pPr>
    </w:p>
    <w:p w:rsidR="00731778" w:rsidRPr="005D2B41" w:rsidRDefault="00731778" w:rsidP="00731778">
      <w:pPr>
        <w:spacing w:line="276" w:lineRule="auto"/>
        <w:jc w:val="both"/>
        <w:rPr>
          <w:color w:val="000000" w:themeColor="text1"/>
          <w:sz w:val="24"/>
          <w:szCs w:val="24"/>
          <w:lang w:val="ro-RO"/>
        </w:rPr>
      </w:pPr>
      <w:r w:rsidRPr="005D2B41">
        <w:rPr>
          <w:b/>
          <w:color w:val="000000" w:themeColor="text1"/>
          <w:sz w:val="24"/>
          <w:szCs w:val="24"/>
          <w:lang w:val="ro-RO"/>
        </w:rPr>
        <w:t>Rector</w:t>
      </w:r>
      <w:r w:rsidRPr="005D2B41">
        <w:rPr>
          <w:color w:val="000000" w:themeColor="text1"/>
          <w:sz w:val="24"/>
          <w:szCs w:val="24"/>
          <w:lang w:val="ro-RO"/>
        </w:rPr>
        <w:t>_______________________________________________________________________</w:t>
      </w:r>
    </w:p>
    <w:p w:rsidR="00731778" w:rsidRPr="005D2B41" w:rsidRDefault="00731778" w:rsidP="00731778">
      <w:pPr>
        <w:spacing w:line="276" w:lineRule="auto"/>
        <w:jc w:val="both"/>
        <w:rPr>
          <w:color w:val="000000" w:themeColor="text1"/>
          <w:sz w:val="24"/>
          <w:szCs w:val="24"/>
          <w:lang w:val="ro-RO"/>
        </w:rPr>
      </w:pPr>
    </w:p>
    <w:p w:rsidR="00731778" w:rsidRPr="005D2B41" w:rsidRDefault="00731778" w:rsidP="00731778">
      <w:pPr>
        <w:spacing w:line="276" w:lineRule="auto"/>
        <w:jc w:val="both"/>
        <w:rPr>
          <w:color w:val="000000" w:themeColor="text1"/>
          <w:sz w:val="24"/>
          <w:szCs w:val="24"/>
          <w:lang w:val="ro-RO"/>
        </w:rPr>
      </w:pPr>
      <w:r w:rsidRPr="005D2B41">
        <w:rPr>
          <w:b/>
          <w:bCs/>
          <w:color w:val="000000" w:themeColor="text1"/>
          <w:sz w:val="24"/>
          <w:szCs w:val="24"/>
          <w:lang w:val="ro-RO"/>
        </w:rPr>
        <w:t>Unitatea-bază de realizare a stagiului de practică (</w:t>
      </w:r>
      <w:r w:rsidRPr="005D2B41">
        <w:rPr>
          <w:color w:val="000000" w:themeColor="text1"/>
          <w:sz w:val="24"/>
          <w:szCs w:val="24"/>
          <w:lang w:val="ro-RO"/>
        </w:rPr>
        <w:t>„</w:t>
      </w:r>
      <w:r w:rsidRPr="005D2B41">
        <w:rPr>
          <w:b/>
          <w:color w:val="000000" w:themeColor="text1"/>
          <w:sz w:val="24"/>
          <w:szCs w:val="24"/>
          <w:lang w:val="ro-RO"/>
        </w:rPr>
        <w:t>Partenerul”</w:t>
      </w:r>
      <w:r w:rsidRPr="005D2B41">
        <w:rPr>
          <w:b/>
          <w:bCs/>
          <w:color w:val="000000" w:themeColor="text1"/>
          <w:sz w:val="24"/>
          <w:szCs w:val="24"/>
          <w:lang w:val="ro-RO"/>
        </w:rPr>
        <w:t>):</w:t>
      </w:r>
    </w:p>
    <w:p w:rsidR="00731778" w:rsidRPr="005D2B41" w:rsidRDefault="00731778" w:rsidP="00731778">
      <w:pPr>
        <w:spacing w:line="276" w:lineRule="auto"/>
        <w:jc w:val="both"/>
        <w:rPr>
          <w:color w:val="000000" w:themeColor="text1"/>
          <w:sz w:val="24"/>
          <w:szCs w:val="24"/>
          <w:lang w:val="ro-RO"/>
        </w:rPr>
      </w:pPr>
    </w:p>
    <w:p w:rsidR="00731778" w:rsidRPr="005D2B41" w:rsidRDefault="00731778" w:rsidP="00731778">
      <w:pPr>
        <w:spacing w:line="276" w:lineRule="auto"/>
        <w:jc w:val="both"/>
        <w:rPr>
          <w:color w:val="000000" w:themeColor="text1"/>
          <w:sz w:val="24"/>
          <w:szCs w:val="24"/>
          <w:lang w:val="ro-RO"/>
        </w:rPr>
      </w:pPr>
      <w:r w:rsidRPr="005D2B41">
        <w:rPr>
          <w:color w:val="000000" w:themeColor="text1"/>
          <w:sz w:val="24"/>
          <w:szCs w:val="24"/>
          <w:lang w:val="ro-RO"/>
        </w:rPr>
        <w:t>_____________________________________________________________________________</w:t>
      </w:r>
    </w:p>
    <w:p w:rsidR="00731778" w:rsidRPr="005D2B41" w:rsidRDefault="00731778" w:rsidP="00731778">
      <w:pPr>
        <w:spacing w:line="276" w:lineRule="auto"/>
        <w:jc w:val="both"/>
        <w:rPr>
          <w:color w:val="000000" w:themeColor="text1"/>
          <w:sz w:val="24"/>
          <w:szCs w:val="24"/>
          <w:lang w:val="ro-RO"/>
        </w:rPr>
      </w:pPr>
    </w:p>
    <w:p w:rsidR="00731778" w:rsidRPr="005D2B41" w:rsidRDefault="00731778" w:rsidP="00731778">
      <w:pPr>
        <w:spacing w:line="276" w:lineRule="auto"/>
        <w:ind w:left="20"/>
        <w:jc w:val="both"/>
        <w:rPr>
          <w:color w:val="000000" w:themeColor="text1"/>
          <w:sz w:val="24"/>
          <w:szCs w:val="24"/>
          <w:lang w:val="ro-RO"/>
        </w:rPr>
      </w:pPr>
      <w:r w:rsidRPr="005D2B41">
        <w:rPr>
          <w:color w:val="000000" w:themeColor="text1"/>
          <w:sz w:val="24"/>
          <w:szCs w:val="24"/>
          <w:lang w:val="ro-RO"/>
        </w:rPr>
        <w:t>_____________________________________________________________________________</w:t>
      </w:r>
    </w:p>
    <w:p w:rsidR="00731778" w:rsidRPr="005D2B41" w:rsidRDefault="00731778" w:rsidP="00731778">
      <w:pPr>
        <w:spacing w:line="276" w:lineRule="auto"/>
        <w:ind w:left="20"/>
        <w:jc w:val="both"/>
        <w:rPr>
          <w:color w:val="000000" w:themeColor="text1"/>
          <w:sz w:val="24"/>
          <w:szCs w:val="24"/>
          <w:lang w:val="ro-RO"/>
        </w:rPr>
      </w:pPr>
    </w:p>
    <w:p w:rsidR="00731778" w:rsidRPr="005D2B41" w:rsidRDefault="00731778" w:rsidP="00731778">
      <w:pPr>
        <w:spacing w:line="276" w:lineRule="auto"/>
        <w:jc w:val="both"/>
        <w:rPr>
          <w:color w:val="000000" w:themeColor="text1"/>
          <w:sz w:val="24"/>
          <w:szCs w:val="24"/>
          <w:lang w:val="ro-RO"/>
        </w:rPr>
      </w:pPr>
      <w:r w:rsidRPr="005D2B41">
        <w:rPr>
          <w:b/>
          <w:color w:val="000000" w:themeColor="text1"/>
          <w:sz w:val="24"/>
          <w:szCs w:val="24"/>
          <w:lang w:val="ro-RO"/>
        </w:rPr>
        <w:t>Director</w:t>
      </w:r>
      <w:r w:rsidRPr="005D2B41">
        <w:rPr>
          <w:color w:val="000000" w:themeColor="text1"/>
          <w:sz w:val="24"/>
          <w:szCs w:val="24"/>
          <w:lang w:val="ro-RO"/>
        </w:rPr>
        <w:t>______________________________________________________________________</w:t>
      </w:r>
    </w:p>
    <w:p w:rsidR="00731778" w:rsidRPr="005D2B41" w:rsidRDefault="00731778" w:rsidP="00731778">
      <w:pPr>
        <w:spacing w:line="276" w:lineRule="auto"/>
        <w:jc w:val="both"/>
        <w:rPr>
          <w:color w:val="000000" w:themeColor="text1"/>
          <w:sz w:val="24"/>
          <w:szCs w:val="24"/>
          <w:lang w:val="ro-RO"/>
        </w:rPr>
      </w:pPr>
    </w:p>
    <w:p w:rsidR="00731778" w:rsidRPr="005D2B41" w:rsidRDefault="00731778" w:rsidP="00731778">
      <w:pPr>
        <w:spacing w:line="276" w:lineRule="auto"/>
        <w:jc w:val="both"/>
        <w:rPr>
          <w:color w:val="000000" w:themeColor="text1"/>
          <w:sz w:val="24"/>
          <w:szCs w:val="24"/>
          <w:lang w:val="ro-RO"/>
        </w:rPr>
      </w:pPr>
    </w:p>
    <w:p w:rsidR="00731778" w:rsidRPr="005D2B41" w:rsidRDefault="00731778" w:rsidP="00731778">
      <w:pPr>
        <w:spacing w:line="276" w:lineRule="auto"/>
        <w:jc w:val="both"/>
        <w:rPr>
          <w:b/>
          <w:bCs/>
          <w:color w:val="000000" w:themeColor="text1"/>
          <w:sz w:val="24"/>
          <w:szCs w:val="24"/>
          <w:lang w:val="ro-RO"/>
        </w:rPr>
      </w:pPr>
      <w:r w:rsidRPr="005D2B41">
        <w:rPr>
          <w:b/>
          <w:bCs/>
          <w:color w:val="000000" w:themeColor="text1"/>
          <w:sz w:val="24"/>
          <w:szCs w:val="24"/>
          <w:lang w:val="ro-RO"/>
        </w:rPr>
        <w:t>Licenţiat/Masterand</w:t>
      </w:r>
      <w:r w:rsidRPr="005D2B41">
        <w:rPr>
          <w:color w:val="000000" w:themeColor="text1"/>
          <w:sz w:val="24"/>
          <w:szCs w:val="24"/>
          <w:lang w:val="ro-RO"/>
        </w:rPr>
        <w:t>____________________________________________________________</w:t>
      </w:r>
    </w:p>
    <w:p w:rsidR="00731778" w:rsidRPr="005D2B41" w:rsidRDefault="00731778" w:rsidP="00731778">
      <w:pPr>
        <w:spacing w:line="276" w:lineRule="auto"/>
        <w:rPr>
          <w:b/>
          <w:bCs/>
          <w:color w:val="000000" w:themeColor="text1"/>
          <w:sz w:val="24"/>
          <w:szCs w:val="24"/>
          <w:lang w:val="ro-RO"/>
        </w:rPr>
      </w:pPr>
    </w:p>
    <w:p w:rsidR="00731778" w:rsidRPr="005D2B41" w:rsidRDefault="00731778" w:rsidP="00731778">
      <w:pPr>
        <w:widowControl/>
        <w:autoSpaceDE/>
        <w:autoSpaceDN/>
        <w:adjustRightInd/>
        <w:spacing w:after="200" w:line="276" w:lineRule="auto"/>
        <w:rPr>
          <w:color w:val="000000" w:themeColor="text1"/>
          <w:sz w:val="24"/>
          <w:szCs w:val="24"/>
          <w:lang w:val="ro-RO"/>
        </w:rPr>
      </w:pPr>
      <w:r w:rsidRPr="005D2B41">
        <w:rPr>
          <w:color w:val="000000" w:themeColor="text1"/>
          <w:sz w:val="24"/>
          <w:szCs w:val="24"/>
          <w:lang w:val="ro-RO"/>
        </w:rPr>
        <w:br w:type="page"/>
      </w:r>
    </w:p>
    <w:sectPr w:rsidR="00731778" w:rsidRPr="005D2B41" w:rsidSect="00FB1C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E45"/>
    <w:multiLevelType w:val="hybridMultilevel"/>
    <w:tmpl w:val="FFE834E4"/>
    <w:lvl w:ilvl="0" w:tplc="00002213">
      <w:start w:val="1"/>
      <w:numFmt w:val="decimal"/>
      <w:lvlText w:val="%1"/>
      <w:lvlJc w:val="left"/>
      <w:pPr>
        <w:tabs>
          <w:tab w:val="num" w:pos="720"/>
        </w:tabs>
        <w:ind w:left="720" w:hanging="360"/>
      </w:pPr>
      <w:rPr>
        <w:rFonts w:cs="Times New Roman"/>
      </w:rPr>
    </w:lvl>
    <w:lvl w:ilvl="1" w:tplc="A15CBA68">
      <w:start w:val="2"/>
      <w:numFmt w:val="decimal"/>
      <w:lvlText w:val="8.%2."/>
      <w:lvlJc w:val="left"/>
      <w:pPr>
        <w:tabs>
          <w:tab w:val="num" w:pos="1440"/>
        </w:tabs>
        <w:ind w:left="1440" w:hanging="360"/>
      </w:pPr>
      <w:rPr>
        <w:rFonts w:cs="Times New Roman"/>
        <w:b/>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56AE"/>
    <w:multiLevelType w:val="hybridMultilevel"/>
    <w:tmpl w:val="00000732"/>
    <w:lvl w:ilvl="0" w:tplc="00000120">
      <w:start w:val="2"/>
      <w:numFmt w:val="decimal"/>
      <w:lvlText w:val="1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6BFC"/>
    <w:multiLevelType w:val="hybridMultilevel"/>
    <w:tmpl w:val="00007F96"/>
    <w:lvl w:ilvl="0" w:tplc="00007FF5">
      <w:start w:val="1"/>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1F371BC"/>
    <w:multiLevelType w:val="multilevel"/>
    <w:tmpl w:val="85545BF6"/>
    <w:lvl w:ilvl="0">
      <w:start w:val="1"/>
      <w:numFmt w:val="upperRoman"/>
      <w:lvlText w:val="%1."/>
      <w:lvlJc w:val="right"/>
      <w:pPr>
        <w:tabs>
          <w:tab w:val="num" w:pos="720"/>
        </w:tabs>
        <w:ind w:left="720" w:hanging="360"/>
      </w:pPr>
      <w:rPr>
        <w:rFonts w:hint="default"/>
        <w:b/>
      </w:rPr>
    </w:lvl>
    <w:lvl w:ilvl="1">
      <w:start w:val="1"/>
      <w:numFmt w:val="decimal"/>
      <w:lvlText w:val="%2."/>
      <w:lvlJc w:val="right"/>
      <w:pPr>
        <w:tabs>
          <w:tab w:val="num" w:pos="360"/>
        </w:tabs>
        <w:ind w:left="360" w:hanging="360"/>
      </w:pPr>
      <w:rPr>
        <w:b/>
        <w:color w:val="auto"/>
      </w:rPr>
    </w:lvl>
    <w:lvl w:ilvl="2">
      <w:start w:val="1"/>
      <w:numFmt w:val="bullet"/>
      <w:lvlText w:val=""/>
      <w:lvlJc w:val="left"/>
      <w:pPr>
        <w:tabs>
          <w:tab w:val="num" w:pos="2160"/>
        </w:tabs>
        <w:ind w:left="2160" w:hanging="360"/>
      </w:pPr>
      <w:rPr>
        <w:rFonts w:ascii="Symbol" w:hAnsi="Symbol" w:hint="default"/>
        <w:sz w:val="20"/>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07777F02"/>
    <w:multiLevelType w:val="hybridMultilevel"/>
    <w:tmpl w:val="FFDA1928"/>
    <w:lvl w:ilvl="0" w:tplc="7DC6AF2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8340720"/>
    <w:multiLevelType w:val="multilevel"/>
    <w:tmpl w:val="3090707C"/>
    <w:lvl w:ilvl="0">
      <w:start w:val="1"/>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6164101D"/>
    <w:multiLevelType w:val="multilevel"/>
    <w:tmpl w:val="946C869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63772604"/>
    <w:multiLevelType w:val="multilevel"/>
    <w:tmpl w:val="34B44958"/>
    <w:lvl w:ilvl="0">
      <w:start w:val="1"/>
      <w:numFmt w:val="upperRoman"/>
      <w:lvlText w:val="%1."/>
      <w:lvlJc w:val="righ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nsid w:val="6BE87F45"/>
    <w:multiLevelType w:val="hybridMultilevel"/>
    <w:tmpl w:val="814EEA76"/>
    <w:lvl w:ilvl="0" w:tplc="22BABC74">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90609E"/>
    <w:multiLevelType w:val="hybridMultilevel"/>
    <w:tmpl w:val="2856F92E"/>
    <w:lvl w:ilvl="0" w:tplc="7DC6AF24">
      <w:start w:val="1"/>
      <w:numFmt w:val="bullet"/>
      <w:lvlText w:val=""/>
      <w:lvlJc w:val="left"/>
      <w:pPr>
        <w:ind w:left="720" w:hanging="360"/>
      </w:pPr>
      <w:rPr>
        <w:rFonts w:ascii="Symbol" w:hAnsi="Symbol" w:hint="default"/>
        <w:b/>
      </w:rPr>
    </w:lvl>
    <w:lvl w:ilvl="1" w:tplc="04190017">
      <w:start w:val="1"/>
      <w:numFmt w:val="lowerLetter"/>
      <w:lvlText w:val="%2)"/>
      <w:lvlJc w:val="left"/>
      <w:pPr>
        <w:tabs>
          <w:tab w:val="num" w:pos="1440"/>
        </w:tabs>
        <w:ind w:left="1440" w:hanging="360"/>
      </w:pPr>
    </w:lvl>
    <w:lvl w:ilvl="2" w:tplc="7DC6AF24">
      <w:start w:val="1"/>
      <w:numFmt w:val="bullet"/>
      <w:lvlText w:val=""/>
      <w:lvlJc w:val="left"/>
      <w:pPr>
        <w:tabs>
          <w:tab w:val="num" w:pos="2160"/>
        </w:tabs>
        <w:ind w:left="2160" w:hanging="360"/>
      </w:pPr>
      <w:rPr>
        <w:rFonts w:ascii="Symbol" w:hAnsi="Symbol" w:hint="default"/>
        <w:b/>
      </w:rPr>
    </w:lvl>
    <w:lvl w:ilvl="3" w:tplc="872C39AC">
      <w:start w:val="1"/>
      <w:numFmt w:val="decimal"/>
      <w:lvlText w:val="%4."/>
      <w:lvlJc w:val="left"/>
      <w:pPr>
        <w:tabs>
          <w:tab w:val="num" w:pos="2880"/>
        </w:tabs>
        <w:ind w:left="2880" w:hanging="360"/>
      </w:pPr>
      <w:rPr>
        <w:rFonts w:cs="Times New Roman"/>
      </w:rPr>
    </w:lvl>
    <w:lvl w:ilvl="4" w:tplc="E1CE2BEC">
      <w:start w:val="1"/>
      <w:numFmt w:val="decimal"/>
      <w:lvlText w:val="%5."/>
      <w:lvlJc w:val="left"/>
      <w:pPr>
        <w:tabs>
          <w:tab w:val="num" w:pos="3600"/>
        </w:tabs>
        <w:ind w:left="3600" w:hanging="360"/>
      </w:pPr>
      <w:rPr>
        <w:rFonts w:cs="Times New Roman"/>
      </w:rPr>
    </w:lvl>
    <w:lvl w:ilvl="5" w:tplc="7F345DFA">
      <w:start w:val="1"/>
      <w:numFmt w:val="decimal"/>
      <w:lvlText w:val="%6."/>
      <w:lvlJc w:val="left"/>
      <w:pPr>
        <w:tabs>
          <w:tab w:val="num" w:pos="4320"/>
        </w:tabs>
        <w:ind w:left="4320" w:hanging="360"/>
      </w:pPr>
      <w:rPr>
        <w:rFonts w:cs="Times New Roman"/>
      </w:rPr>
    </w:lvl>
    <w:lvl w:ilvl="6" w:tplc="ABF2CD96">
      <w:start w:val="1"/>
      <w:numFmt w:val="decimal"/>
      <w:lvlText w:val="%7."/>
      <w:lvlJc w:val="left"/>
      <w:pPr>
        <w:tabs>
          <w:tab w:val="num" w:pos="5040"/>
        </w:tabs>
        <w:ind w:left="5040" w:hanging="360"/>
      </w:pPr>
      <w:rPr>
        <w:rFonts w:cs="Times New Roman"/>
      </w:rPr>
    </w:lvl>
    <w:lvl w:ilvl="7" w:tplc="705E5640">
      <w:start w:val="1"/>
      <w:numFmt w:val="decimal"/>
      <w:lvlText w:val="%8."/>
      <w:lvlJc w:val="left"/>
      <w:pPr>
        <w:tabs>
          <w:tab w:val="num" w:pos="5760"/>
        </w:tabs>
        <w:ind w:left="5760" w:hanging="360"/>
      </w:pPr>
      <w:rPr>
        <w:rFonts w:cs="Times New Roman"/>
      </w:rPr>
    </w:lvl>
    <w:lvl w:ilvl="8" w:tplc="6ED2F3B8">
      <w:start w:val="1"/>
      <w:numFmt w:val="decimal"/>
      <w:lvlText w:val="%9."/>
      <w:lvlJc w:val="left"/>
      <w:pPr>
        <w:tabs>
          <w:tab w:val="num" w:pos="6480"/>
        </w:tabs>
        <w:ind w:left="6480" w:hanging="360"/>
      </w:pPr>
      <w:rPr>
        <w:rFonts w:cs="Times New Roman"/>
      </w:rPr>
    </w:lvl>
  </w:abstractNum>
  <w:num w:numId="1">
    <w:abstractNumId w:val="4"/>
  </w:num>
  <w:num w:numId="2">
    <w:abstractNumId w:val="8"/>
  </w:num>
  <w:num w:numId="3">
    <w:abstractNumId w:val="5"/>
  </w:num>
  <w:num w:numId="4">
    <w:abstractNumId w:val="9"/>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0"/>
    <w:lvlOverride w:ilvl="0">
      <w:startOverride w:val="1"/>
    </w:lvlOverride>
    <w:lvlOverride w:ilvl="1">
      <w:startOverride w:val="2"/>
    </w:lvlOverride>
    <w:lvlOverride w:ilvl="2"/>
    <w:lvlOverride w:ilvl="3"/>
    <w:lvlOverride w:ilvl="4"/>
    <w:lvlOverride w:ilvl="5"/>
    <w:lvlOverride w:ilvl="6"/>
    <w:lvlOverride w:ilvl="7"/>
    <w:lvlOverride w:ilvl="8"/>
  </w:num>
  <w:num w:numId="7">
    <w:abstractNumId w:val="1"/>
    <w:lvlOverride w:ilvl="0">
      <w:startOverride w:val="2"/>
    </w:lvlOverride>
    <w:lvlOverride w:ilvl="1"/>
    <w:lvlOverride w:ilvl="2"/>
    <w:lvlOverride w:ilvl="3"/>
    <w:lvlOverride w:ilvl="4"/>
    <w:lvlOverride w:ilvl="5"/>
    <w:lvlOverride w:ilvl="6"/>
    <w:lvlOverride w:ilvl="7"/>
    <w:lvlOverride w:ilvl="8"/>
  </w:num>
  <w:num w:numId="8">
    <w:abstractNumId w:val="3"/>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731778"/>
    <w:rsid w:val="00007288"/>
    <w:rsid w:val="000162D0"/>
    <w:rsid w:val="00030F09"/>
    <w:rsid w:val="00094E74"/>
    <w:rsid w:val="0009737B"/>
    <w:rsid w:val="000D56C1"/>
    <w:rsid w:val="00172877"/>
    <w:rsid w:val="001A0F01"/>
    <w:rsid w:val="001D7EB5"/>
    <w:rsid w:val="00200BFE"/>
    <w:rsid w:val="002A53FA"/>
    <w:rsid w:val="003425D1"/>
    <w:rsid w:val="00360D7E"/>
    <w:rsid w:val="00373710"/>
    <w:rsid w:val="00463499"/>
    <w:rsid w:val="00535AED"/>
    <w:rsid w:val="00541F5D"/>
    <w:rsid w:val="005559CA"/>
    <w:rsid w:val="005A5956"/>
    <w:rsid w:val="00653CBA"/>
    <w:rsid w:val="00731778"/>
    <w:rsid w:val="00770A0A"/>
    <w:rsid w:val="0079411A"/>
    <w:rsid w:val="00865027"/>
    <w:rsid w:val="008757A0"/>
    <w:rsid w:val="008E46E2"/>
    <w:rsid w:val="00923643"/>
    <w:rsid w:val="00955C82"/>
    <w:rsid w:val="009C0D62"/>
    <w:rsid w:val="009F7CAB"/>
    <w:rsid w:val="00A0217A"/>
    <w:rsid w:val="00A1330A"/>
    <w:rsid w:val="00A13A26"/>
    <w:rsid w:val="00A650AD"/>
    <w:rsid w:val="00A8247B"/>
    <w:rsid w:val="00B259F9"/>
    <w:rsid w:val="00BE5C4F"/>
    <w:rsid w:val="00BF773F"/>
    <w:rsid w:val="00C3021B"/>
    <w:rsid w:val="00C422B4"/>
    <w:rsid w:val="00CB1F43"/>
    <w:rsid w:val="00D178AE"/>
    <w:rsid w:val="00D462A4"/>
    <w:rsid w:val="00D64EA5"/>
    <w:rsid w:val="00D8626B"/>
    <w:rsid w:val="00E2046B"/>
    <w:rsid w:val="00E2607C"/>
    <w:rsid w:val="00EB6177"/>
    <w:rsid w:val="00EF19D8"/>
    <w:rsid w:val="00F2651B"/>
    <w:rsid w:val="00F342A1"/>
    <w:rsid w:val="00F36073"/>
    <w:rsid w:val="00F47C43"/>
    <w:rsid w:val="00F8009B"/>
    <w:rsid w:val="00F844FF"/>
    <w:rsid w:val="00FB1C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77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778"/>
    <w:pPr>
      <w:ind w:left="720"/>
      <w:contextualSpacing/>
    </w:pPr>
  </w:style>
  <w:style w:type="paragraph" w:customStyle="1" w:styleId="Default">
    <w:name w:val="Default"/>
    <w:rsid w:val="0073177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5907</Words>
  <Characters>33675</Characters>
  <Application>Microsoft Office Word</Application>
  <DocSecurity>0</DocSecurity>
  <Lines>280</Lines>
  <Paragraphs>79</Paragraphs>
  <ScaleCrop>false</ScaleCrop>
  <Company>CtrlSoft</Company>
  <LinksUpToDate>false</LinksUpToDate>
  <CharactersWithSpaces>39503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cp:revision>
  <dcterms:created xsi:type="dcterms:W3CDTF">2016-12-15T11:34:00Z</dcterms:created>
  <dcterms:modified xsi:type="dcterms:W3CDTF">2016-12-15T11:34:00Z</dcterms:modified>
</cp:coreProperties>
</file>