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E8" w:rsidRPr="00FD110E" w:rsidRDefault="004F38E8" w:rsidP="00B51CBE">
      <w:pPr>
        <w:pStyle w:val="Heading1"/>
        <w:spacing w:line="240" w:lineRule="auto"/>
        <w:ind w:left="180"/>
        <w:rPr>
          <w:rFonts w:cs="Times New Roman"/>
          <w:sz w:val="21"/>
          <w:szCs w:val="21"/>
          <w:lang w:val="ro-RO"/>
        </w:rPr>
      </w:pPr>
    </w:p>
    <w:p w:rsidR="004F38E8" w:rsidRPr="00FD110E" w:rsidRDefault="004F38E8" w:rsidP="00B51CBE">
      <w:pPr>
        <w:pStyle w:val="Heading1"/>
        <w:spacing w:line="240" w:lineRule="auto"/>
        <w:ind w:left="180"/>
        <w:rPr>
          <w:rFonts w:cs="Times New Roman"/>
          <w:sz w:val="21"/>
          <w:szCs w:val="21"/>
          <w:lang w:val="ro-RO"/>
        </w:rPr>
      </w:pPr>
      <w:r w:rsidRPr="00FD110E">
        <w:rPr>
          <w:rFonts w:cs="Times New Roman"/>
          <w:sz w:val="21"/>
          <w:szCs w:val="21"/>
          <w:lang w:val="ro-RO"/>
        </w:rPr>
        <w:t xml:space="preserve">ORARUL FACULTĂŢII ȘTIINȚE SOCIALE ȘI ALE EDUCAȚIEI, </w:t>
      </w:r>
      <w:r w:rsidR="002D3A2C" w:rsidRPr="00FD110E">
        <w:rPr>
          <w:rFonts w:cs="Times New Roman"/>
          <w:sz w:val="21"/>
          <w:szCs w:val="21"/>
          <w:lang w:val="ro-RO"/>
        </w:rPr>
        <w:t>ÎNVĂȚĂMÂNT CU FRECVENȚĂ</w:t>
      </w:r>
      <w:r w:rsidRPr="00FD110E">
        <w:rPr>
          <w:rFonts w:cs="Times New Roman"/>
          <w:sz w:val="21"/>
          <w:szCs w:val="21"/>
          <w:lang w:val="ro-RO"/>
        </w:rPr>
        <w:t xml:space="preserve">, </w:t>
      </w:r>
    </w:p>
    <w:p w:rsidR="00B408BF" w:rsidRPr="00B408BF" w:rsidRDefault="00150455" w:rsidP="00B408BF">
      <w:pPr>
        <w:jc w:val="center"/>
        <w:rPr>
          <w:rFonts w:cs="Times New Roman"/>
          <w:b/>
          <w:sz w:val="21"/>
          <w:szCs w:val="21"/>
          <w:lang w:val="ro-RO"/>
        </w:rPr>
      </w:pPr>
      <w:r w:rsidRPr="00FD110E">
        <w:rPr>
          <w:rFonts w:cs="Times New Roman"/>
          <w:b/>
          <w:sz w:val="21"/>
          <w:szCs w:val="21"/>
          <w:lang w:val="ro-RO"/>
        </w:rPr>
        <w:t>Anul I</w:t>
      </w:r>
    </w:p>
    <w:tbl>
      <w:tblPr>
        <w:tblStyle w:val="TableGrid"/>
        <w:tblpPr w:leftFromText="180" w:rightFromText="180" w:vertAnchor="text" w:tblpX="-176" w:tblpY="1"/>
        <w:tblOverlap w:val="never"/>
        <w:tblW w:w="152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9"/>
        <w:gridCol w:w="892"/>
        <w:gridCol w:w="785"/>
        <w:gridCol w:w="4343"/>
        <w:gridCol w:w="4344"/>
        <w:gridCol w:w="7"/>
        <w:gridCol w:w="4331"/>
      </w:tblGrid>
      <w:tr w:rsidR="000C00E1" w:rsidRPr="00FD110E" w:rsidTr="00B408BF">
        <w:trPr>
          <w:trHeight w:val="505"/>
        </w:trPr>
        <w:tc>
          <w:tcPr>
            <w:tcW w:w="529" w:type="dxa"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ZI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DATA</w:t>
            </w:r>
          </w:p>
        </w:tc>
        <w:tc>
          <w:tcPr>
            <w:tcW w:w="7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ORA</w:t>
            </w:r>
          </w:p>
        </w:tc>
        <w:tc>
          <w:tcPr>
            <w:tcW w:w="43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Psihologie: gr. </w:t>
            </w:r>
            <w:r w:rsidRPr="00FD110E">
              <w:rPr>
                <w:rFonts w:cs="Times New Roman"/>
                <w:b/>
                <w:color w:val="000000"/>
                <w:sz w:val="21"/>
                <w:szCs w:val="21"/>
              </w:rPr>
              <w:t>I-PS-211-11</w:t>
            </w:r>
          </w:p>
        </w:tc>
        <w:tc>
          <w:tcPr>
            <w:tcW w:w="43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Psihologie: gr. </w:t>
            </w:r>
            <w:r w:rsidRPr="00FD110E">
              <w:rPr>
                <w:rFonts w:cs="Times New Roman"/>
                <w:b/>
                <w:color w:val="000000"/>
                <w:sz w:val="21"/>
                <w:szCs w:val="21"/>
              </w:rPr>
              <w:t>I-PS-212-12</w:t>
            </w:r>
          </w:p>
        </w:tc>
        <w:tc>
          <w:tcPr>
            <w:tcW w:w="433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Asistență socială: gr. </w:t>
            </w:r>
            <w:r w:rsidRPr="00FD110E">
              <w:rPr>
                <w:rFonts w:cs="Times New Roman"/>
                <w:b/>
                <w:color w:val="000000"/>
                <w:sz w:val="21"/>
                <w:szCs w:val="21"/>
              </w:rPr>
              <w:t>I-AS-214-11</w:t>
            </w:r>
          </w:p>
        </w:tc>
      </w:tr>
      <w:tr w:rsidR="000C00E1" w:rsidRPr="00092D0E" w:rsidTr="0078386C">
        <w:tc>
          <w:tcPr>
            <w:tcW w:w="529" w:type="dxa"/>
            <w:vMerge w:val="restart"/>
            <w:textDirection w:val="btLr"/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LUNI</w:t>
            </w:r>
          </w:p>
        </w:tc>
        <w:tc>
          <w:tcPr>
            <w:tcW w:w="892" w:type="dxa"/>
            <w:vMerge w:val="restart"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18.10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08.00-09.30</w:t>
            </w:r>
          </w:p>
        </w:tc>
        <w:tc>
          <w:tcPr>
            <w:tcW w:w="4343" w:type="dxa"/>
            <w:tcBorders>
              <w:bottom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1"/>
                <w:szCs w:val="21"/>
                <w:lang w:val="ro-RO"/>
              </w:rPr>
            </w:pPr>
          </w:p>
        </w:tc>
        <w:tc>
          <w:tcPr>
            <w:tcW w:w="43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000000"/>
                <w:sz w:val="21"/>
                <w:szCs w:val="21"/>
                <w:lang w:val="ro-RO"/>
              </w:rPr>
              <w:t xml:space="preserve">Modulul: Istoria şi epistemologia psihologiei / </w:t>
            </w:r>
            <w:r w:rsidRPr="00FD110E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>Paradigme, orientări și școli în cercetarea psihologică (curs)</w:t>
            </w:r>
          </w:p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Caunova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Natalia. c. </w:t>
            </w:r>
          </w:p>
          <w:p w:rsidR="00FA4085" w:rsidRPr="00FD110E" w:rsidRDefault="00FA4085" w:rsidP="000C00E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1"/>
                <w:szCs w:val="21"/>
                <w:lang w:val="ro-RO"/>
              </w:rPr>
            </w:pPr>
            <w:r w:rsidRPr="00FA4085">
              <w:rPr>
                <w:rFonts w:eastAsia="Times New Roman" w:cs="Times New Roman"/>
                <w:b/>
                <w:color w:val="0000FF"/>
                <w:sz w:val="22"/>
                <w:lang w:val="ro-RO"/>
              </w:rPr>
              <w:t>https://meet.google.com/qkb-kscj-vno</w:t>
            </w:r>
          </w:p>
        </w:tc>
        <w:tc>
          <w:tcPr>
            <w:tcW w:w="433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</w:tr>
      <w:tr w:rsidR="000C00E1" w:rsidRPr="00092D0E" w:rsidTr="0078386C">
        <w:tc>
          <w:tcPr>
            <w:tcW w:w="529" w:type="dxa"/>
            <w:vMerge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09.45</w:t>
            </w:r>
          </w:p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11.15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Bazele </w:t>
            </w: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antreprenoriatului</w:t>
            </w:r>
            <w:proofErr w:type="spellEnd"/>
          </w:p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proofErr w:type="spellStart"/>
            <w:r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Pestușco</w:t>
            </w:r>
            <w:proofErr w:type="spellEnd"/>
            <w:r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 N. (curs</w:t>
            </w: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)</w:t>
            </w:r>
          </w:p>
          <w:p w:rsidR="000C00E1" w:rsidRPr="00FD110E" w:rsidRDefault="000B0F3F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u w:val="single"/>
                <w:lang w:val="ro-RO"/>
              </w:rPr>
            </w:pPr>
            <w:r w:rsidRPr="00D75809">
              <w:rPr>
                <w:rFonts w:cs="Times New Roman"/>
                <w:b/>
                <w:color w:val="0000FF"/>
                <w:sz w:val="21"/>
                <w:szCs w:val="21"/>
                <w:lang w:val="ro-RO"/>
              </w:rPr>
              <w:t>https://meet.google.com/phd-hpxk-jwk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000000"/>
                <w:sz w:val="21"/>
                <w:szCs w:val="21"/>
                <w:lang w:val="ro-RO"/>
              </w:rPr>
              <w:t xml:space="preserve">Modulul: Istoria şi epistemologia psihologiei / </w:t>
            </w:r>
            <w:r w:rsidRPr="00FD110E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>Paradigme, orientări și școli în cercetarea psihologică (curs)</w:t>
            </w:r>
          </w:p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Caunova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Natalia. c. </w:t>
            </w:r>
          </w:p>
          <w:p w:rsidR="00FA4085" w:rsidRPr="00FD110E" w:rsidRDefault="00FA4085" w:rsidP="000C00E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1"/>
                <w:szCs w:val="21"/>
                <w:lang w:val="ro-RO"/>
              </w:rPr>
            </w:pPr>
            <w:r w:rsidRPr="00FA4085">
              <w:rPr>
                <w:rFonts w:eastAsia="Times New Roman" w:cs="Times New Roman"/>
                <w:b/>
                <w:color w:val="0000FF"/>
                <w:sz w:val="22"/>
                <w:lang w:val="ro-RO"/>
              </w:rPr>
              <w:t>https://meet.google.com/qkb-kscj-vno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Bazele </w:t>
            </w: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antreprenoriatului</w:t>
            </w:r>
            <w:proofErr w:type="spellEnd"/>
          </w:p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Pestușco</w:t>
            </w:r>
            <w:proofErr w:type="spellEnd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 N. (curs)</w:t>
            </w:r>
          </w:p>
          <w:p w:rsidR="000C00E1" w:rsidRPr="00FD110E" w:rsidRDefault="007055CC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u w:val="single"/>
                <w:lang w:val="ro-RO"/>
              </w:rPr>
            </w:pPr>
            <w:r w:rsidRPr="00D75809">
              <w:rPr>
                <w:rFonts w:cs="Times New Roman"/>
                <w:b/>
                <w:color w:val="0000FF"/>
                <w:sz w:val="21"/>
                <w:szCs w:val="21"/>
                <w:lang w:val="ro-RO"/>
              </w:rPr>
              <w:t>https://meet.google.com/phd-hpxk-jwk</w:t>
            </w:r>
          </w:p>
        </w:tc>
      </w:tr>
      <w:tr w:rsidR="000C00E1" w:rsidRPr="00092D0E" w:rsidTr="00720721">
        <w:trPr>
          <w:trHeight w:val="505"/>
        </w:trPr>
        <w:tc>
          <w:tcPr>
            <w:tcW w:w="529" w:type="dxa"/>
            <w:vMerge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11.30</w:t>
            </w:r>
          </w:p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13.00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Bazele statului și dreptului</w:t>
            </w:r>
          </w:p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Sorbala</w:t>
            </w:r>
            <w:proofErr w:type="spellEnd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 M. (curs)</w:t>
            </w:r>
          </w:p>
          <w:p w:rsidR="000C00E1" w:rsidRPr="00FD110E" w:rsidRDefault="000B0F3F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u w:val="single"/>
                <w:lang w:val="ro-RO"/>
              </w:rPr>
            </w:pPr>
            <w:r w:rsidRPr="00D75809">
              <w:rPr>
                <w:rFonts w:cs="Times New Roman"/>
                <w:b/>
                <w:color w:val="0000FF"/>
                <w:sz w:val="21"/>
                <w:szCs w:val="21"/>
                <w:lang w:val="ro-RO"/>
              </w:rPr>
              <w:t>https://meet.google.com/phd-hpxk-jwk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000000"/>
                <w:sz w:val="21"/>
                <w:szCs w:val="21"/>
                <w:lang w:val="ro-RO"/>
              </w:rPr>
              <w:t xml:space="preserve">Modulul: Istoria şi epistemologia psihologiei / </w:t>
            </w:r>
            <w:r w:rsidRPr="00FD110E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>Paradigme, orientări și școli în cercetarea psihologică (curs)</w:t>
            </w:r>
          </w:p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Caunova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Natalia. c. </w:t>
            </w:r>
          </w:p>
          <w:p w:rsidR="00FA4085" w:rsidRPr="00FD110E" w:rsidRDefault="00FA4085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A4085">
              <w:rPr>
                <w:rFonts w:eastAsia="Times New Roman" w:cs="Times New Roman"/>
                <w:b/>
                <w:color w:val="0000FF"/>
                <w:sz w:val="22"/>
                <w:lang w:val="ro-RO"/>
              </w:rPr>
              <w:t>https://meet.google.com/qkb-kscj-vno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Bazele statului și dreptului</w:t>
            </w:r>
          </w:p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Sorbala</w:t>
            </w:r>
            <w:proofErr w:type="spellEnd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 M. (curs)</w:t>
            </w:r>
          </w:p>
          <w:p w:rsidR="000C00E1" w:rsidRPr="00FD110E" w:rsidRDefault="007055CC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u w:val="single"/>
                <w:lang w:val="ro-RO"/>
              </w:rPr>
            </w:pPr>
            <w:r w:rsidRPr="00D75809">
              <w:rPr>
                <w:rFonts w:cs="Times New Roman"/>
                <w:b/>
                <w:color w:val="0000FF"/>
                <w:sz w:val="21"/>
                <w:szCs w:val="21"/>
                <w:lang w:val="ro-RO"/>
              </w:rPr>
              <w:t>https://meet.google.com/phd-hpxk-jwk</w:t>
            </w:r>
          </w:p>
        </w:tc>
      </w:tr>
      <w:tr w:rsidR="000C00E1" w:rsidRPr="00092D0E" w:rsidTr="0078386C">
        <w:trPr>
          <w:trHeight w:val="505"/>
        </w:trPr>
        <w:tc>
          <w:tcPr>
            <w:tcW w:w="529" w:type="dxa"/>
            <w:vMerge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>
              <w:rPr>
                <w:rFonts w:cs="Times New Roman"/>
                <w:b/>
                <w:sz w:val="21"/>
                <w:szCs w:val="21"/>
                <w:lang w:val="ro-RO"/>
              </w:rPr>
              <w:t>13.15 14.45</w:t>
            </w:r>
          </w:p>
        </w:tc>
        <w:tc>
          <w:tcPr>
            <w:tcW w:w="4343" w:type="dxa"/>
            <w:tcBorders>
              <w:top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Bazele statului și dreptului</w:t>
            </w:r>
          </w:p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Sorbala</w:t>
            </w:r>
            <w:proofErr w:type="spellEnd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 M. (</w:t>
            </w:r>
            <w:r w:rsidR="00DB160D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sem</w:t>
            </w: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)</w:t>
            </w:r>
          </w:p>
          <w:p w:rsidR="000B0F3F" w:rsidRPr="00FD110E" w:rsidRDefault="000B0F3F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D75809">
              <w:rPr>
                <w:rFonts w:cs="Times New Roman"/>
                <w:b/>
                <w:color w:val="0000FF"/>
                <w:sz w:val="21"/>
                <w:szCs w:val="21"/>
                <w:lang w:val="ro-RO"/>
              </w:rPr>
              <w:t>https://meet.google.com/phd-hpxk-jwk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1"/>
                <w:szCs w:val="21"/>
                <w:lang w:val="ro-RO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Bazele statului și dreptului</w:t>
            </w:r>
          </w:p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Sorbala</w:t>
            </w:r>
            <w:proofErr w:type="spellEnd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 M. (</w:t>
            </w:r>
            <w:r w:rsidR="00DB160D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sem</w:t>
            </w: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)</w:t>
            </w:r>
          </w:p>
          <w:p w:rsidR="007055CC" w:rsidRPr="00FD110E" w:rsidRDefault="007055CC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D75809">
              <w:rPr>
                <w:rFonts w:cs="Times New Roman"/>
                <w:b/>
                <w:color w:val="0000FF"/>
                <w:sz w:val="21"/>
                <w:szCs w:val="21"/>
                <w:lang w:val="ro-RO"/>
              </w:rPr>
              <w:t>https://meet.google.com/phd-hpxk-jwk</w:t>
            </w:r>
          </w:p>
        </w:tc>
      </w:tr>
      <w:tr w:rsidR="000C00E1" w:rsidRPr="00092D0E" w:rsidTr="0078386C">
        <w:tc>
          <w:tcPr>
            <w:tcW w:w="529" w:type="dxa"/>
            <w:vMerge w:val="restart"/>
            <w:textDirection w:val="btLr"/>
          </w:tcPr>
          <w:p w:rsidR="000C00E1" w:rsidRPr="00FD110E" w:rsidRDefault="000C00E1" w:rsidP="000C00E1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MARȚI</w:t>
            </w:r>
          </w:p>
        </w:tc>
        <w:tc>
          <w:tcPr>
            <w:tcW w:w="892" w:type="dxa"/>
            <w:vMerge w:val="restart"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19.10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08.00-09.30</w:t>
            </w:r>
          </w:p>
        </w:tc>
        <w:tc>
          <w:tcPr>
            <w:tcW w:w="4343" w:type="dxa"/>
            <w:tcBorders>
              <w:bottom w:val="single" w:sz="4" w:space="0" w:color="auto"/>
              <w:right w:val="single" w:sz="18" w:space="0" w:color="auto"/>
            </w:tcBorders>
          </w:tcPr>
          <w:p w:rsidR="000C00E1" w:rsidRDefault="000C00E1" w:rsidP="00822C56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color w:val="000000"/>
                <w:sz w:val="21"/>
                <w:szCs w:val="21"/>
                <w:lang w:val="ro-RO"/>
              </w:rPr>
              <w:t xml:space="preserve">Modulul: Psihologia generală: teorii şi procese / </w:t>
            </w:r>
            <w:r w:rsidRPr="00092D0E">
              <w:rPr>
                <w:lang w:val="ro-RO"/>
              </w:rPr>
              <w:t xml:space="preserve"> </w:t>
            </w:r>
            <w:r w:rsidRPr="00A96BC5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 xml:space="preserve">Procesele cognitive superioare 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(sem)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Ipatii</w:t>
            </w:r>
            <w:proofErr w:type="spellEnd"/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 </w:t>
            </w: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Doina c. </w:t>
            </w:r>
          </w:p>
          <w:p w:rsidR="00822C56" w:rsidRPr="00FD110E" w:rsidRDefault="00822C56" w:rsidP="00822C56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1"/>
                <w:szCs w:val="21"/>
                <w:lang w:val="ro-RO"/>
              </w:rPr>
            </w:pPr>
            <w:r w:rsidRPr="000D05F9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https://meet.google.com/hue-sznq-rxt</w:t>
            </w:r>
          </w:p>
        </w:tc>
        <w:tc>
          <w:tcPr>
            <w:tcW w:w="43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433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C00E1" w:rsidRPr="00FD110E" w:rsidRDefault="000C00E1" w:rsidP="000C00E1">
            <w:pPr>
              <w:spacing w:line="240" w:lineRule="auto"/>
              <w:ind w:left="-18" w:firstLine="18"/>
              <w:jc w:val="center"/>
              <w:rPr>
                <w:rFonts w:cs="Times New Roman"/>
                <w:bCs/>
                <w:sz w:val="21"/>
                <w:szCs w:val="21"/>
                <w:lang w:val="ro-RO"/>
              </w:rPr>
            </w:pPr>
          </w:p>
        </w:tc>
      </w:tr>
      <w:tr w:rsidR="000C00E1" w:rsidRPr="00092D0E" w:rsidTr="0078386C">
        <w:tc>
          <w:tcPr>
            <w:tcW w:w="529" w:type="dxa"/>
            <w:vMerge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09.45</w:t>
            </w:r>
          </w:p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11.15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0E1" w:rsidRDefault="000C00E1" w:rsidP="00822C56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color w:val="000000"/>
                <w:sz w:val="21"/>
                <w:szCs w:val="21"/>
                <w:lang w:val="ro-RO"/>
              </w:rPr>
              <w:t xml:space="preserve">Modulul: Psihologia generală: teorii şi procese / </w:t>
            </w:r>
            <w:r w:rsidRPr="00092D0E">
              <w:rPr>
                <w:lang w:val="ro-RO"/>
              </w:rPr>
              <w:t xml:space="preserve"> </w:t>
            </w:r>
            <w:r w:rsidRPr="00A96BC5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 xml:space="preserve">Procesele cognitive superioare 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(sem)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Ipatii</w:t>
            </w:r>
            <w:proofErr w:type="spellEnd"/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 </w:t>
            </w: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Doina c. </w:t>
            </w:r>
          </w:p>
          <w:p w:rsidR="00822C56" w:rsidRPr="00FD110E" w:rsidRDefault="00822C56" w:rsidP="00822C56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1"/>
                <w:szCs w:val="21"/>
                <w:lang w:val="ro-RO"/>
              </w:rPr>
            </w:pPr>
            <w:r w:rsidRPr="000D05F9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https://meet.google.com/hue-sznq-rxt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Modulul: Sensibilizare la domeniul psihologiei și competențele academice/ 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>Introducere în specialitate (</w:t>
            </w:r>
            <w:r w:rsidR="00DB160D">
              <w:rPr>
                <w:rFonts w:cs="Times New Roman"/>
                <w:bCs/>
                <w:sz w:val="21"/>
                <w:szCs w:val="21"/>
                <w:lang w:val="ro-RO"/>
              </w:rPr>
              <w:t>sem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)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Beloussova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Galina. c. </w:t>
            </w:r>
          </w:p>
          <w:p w:rsidR="00FA4085" w:rsidRPr="00FD110E" w:rsidRDefault="00FA4085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A4085">
              <w:rPr>
                <w:rFonts w:eastAsia="Times New Roman" w:cs="Times New Roman"/>
                <w:b/>
                <w:color w:val="0000FF"/>
                <w:sz w:val="22"/>
                <w:lang w:val="ro-RO"/>
              </w:rPr>
              <w:t>https://meet.google.com/qkb-kscj-vno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26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Modulul: Teorii moderne în asistența socială: generalități / </w:t>
            </w:r>
            <w:r w:rsidRPr="00FD110E">
              <w:rPr>
                <w:rFonts w:cs="Times New Roman"/>
                <w:sz w:val="21"/>
                <w:szCs w:val="21"/>
                <w:lang w:val="ro-RO"/>
              </w:rPr>
              <w:t>Interacțiunea sistemelor sociale și schimbarea socială planificată (curs)</w:t>
            </w:r>
          </w:p>
          <w:p w:rsidR="000C00E1" w:rsidRDefault="000C00E1" w:rsidP="000C00E1">
            <w:pPr>
              <w:spacing w:line="240" w:lineRule="auto"/>
              <w:ind w:firstLine="26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Haraz</w:t>
            </w:r>
            <w:proofErr w:type="spellEnd"/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 Svetlana</w:t>
            </w:r>
          </w:p>
          <w:p w:rsidR="00E17D2D" w:rsidRPr="00FD110E" w:rsidRDefault="00E17D2D" w:rsidP="000C00E1">
            <w:pPr>
              <w:spacing w:line="240" w:lineRule="auto"/>
              <w:ind w:firstLine="26"/>
              <w:jc w:val="center"/>
              <w:rPr>
                <w:rFonts w:cs="Times New Roman"/>
                <w:i/>
                <w:sz w:val="21"/>
                <w:szCs w:val="21"/>
                <w:lang w:val="ro-RO"/>
              </w:rPr>
            </w:pPr>
            <w:r w:rsidRPr="008F33A1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https://meet.google.com/xod-njxq-kyv</w:t>
            </w:r>
          </w:p>
        </w:tc>
      </w:tr>
      <w:tr w:rsidR="000C00E1" w:rsidRPr="00092D0E" w:rsidTr="0078386C">
        <w:trPr>
          <w:trHeight w:val="505"/>
        </w:trPr>
        <w:tc>
          <w:tcPr>
            <w:tcW w:w="529" w:type="dxa"/>
            <w:vMerge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11.30</w:t>
            </w:r>
          </w:p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13.00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0E1" w:rsidRDefault="000C00E1" w:rsidP="00822C56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color w:val="000000"/>
                <w:sz w:val="21"/>
                <w:szCs w:val="21"/>
                <w:lang w:val="ro-RO"/>
              </w:rPr>
              <w:t xml:space="preserve">Modulul: Psihologia generală: teorii şi procese / </w:t>
            </w:r>
            <w:r w:rsidRPr="00092D0E">
              <w:rPr>
                <w:lang w:val="ro-RO"/>
              </w:rPr>
              <w:t xml:space="preserve"> </w:t>
            </w:r>
            <w:r w:rsidRPr="00A96BC5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 xml:space="preserve">Procesele cognitive superioare 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(sem)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Ipatii</w:t>
            </w:r>
            <w:proofErr w:type="spellEnd"/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 </w:t>
            </w: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Doina c</w:t>
            </w:r>
          </w:p>
          <w:p w:rsidR="00822C56" w:rsidRPr="00FD110E" w:rsidRDefault="00822C56" w:rsidP="00822C5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0D05F9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https://meet.google.com/hue-sznq-rxt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Modulul: Sensibilizare la domeniul psihologiei și competențele academice/ 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>Introducere în specialitate (</w:t>
            </w:r>
            <w:r w:rsidR="00DB160D">
              <w:rPr>
                <w:rFonts w:cs="Times New Roman"/>
                <w:bCs/>
                <w:sz w:val="21"/>
                <w:szCs w:val="21"/>
                <w:lang w:val="ro-RO"/>
              </w:rPr>
              <w:t>sem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)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Beloussova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Galina. c. </w:t>
            </w:r>
          </w:p>
          <w:p w:rsidR="00FA4085" w:rsidRPr="00FD110E" w:rsidRDefault="00FA4085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A4085">
              <w:rPr>
                <w:rFonts w:eastAsia="Times New Roman" w:cs="Times New Roman"/>
                <w:b/>
                <w:color w:val="0000FF"/>
                <w:sz w:val="22"/>
                <w:lang w:val="ro-RO"/>
              </w:rPr>
              <w:t>https://meet.google.com/qkb-kscj-vno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26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Modulul: Teorii moderne în asistența socială: generalități / </w:t>
            </w:r>
            <w:r w:rsidRPr="00FD110E">
              <w:rPr>
                <w:rFonts w:cs="Times New Roman"/>
                <w:sz w:val="21"/>
                <w:szCs w:val="21"/>
                <w:lang w:val="ro-RO"/>
              </w:rPr>
              <w:t>Interacțiunea sistemelor sociale și schimbarea socială planificată (curs)</w:t>
            </w:r>
          </w:p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Haraz</w:t>
            </w:r>
            <w:proofErr w:type="spellEnd"/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 Svetlana</w:t>
            </w:r>
          </w:p>
          <w:p w:rsidR="00E17D2D" w:rsidRPr="00FD110E" w:rsidRDefault="00E17D2D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8F33A1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https://meet.google.com/xod-njxq-kyv</w:t>
            </w:r>
          </w:p>
        </w:tc>
      </w:tr>
      <w:tr w:rsidR="000C00E1" w:rsidRPr="00FA4085" w:rsidTr="0078386C">
        <w:trPr>
          <w:trHeight w:val="505"/>
        </w:trPr>
        <w:tc>
          <w:tcPr>
            <w:tcW w:w="529" w:type="dxa"/>
            <w:vMerge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>
              <w:rPr>
                <w:rFonts w:cs="Times New Roman"/>
                <w:b/>
                <w:sz w:val="21"/>
                <w:szCs w:val="21"/>
                <w:lang w:val="ro-RO"/>
              </w:rPr>
              <w:t>13.15 14.45</w:t>
            </w:r>
          </w:p>
        </w:tc>
        <w:tc>
          <w:tcPr>
            <w:tcW w:w="4343" w:type="dxa"/>
            <w:tcBorders>
              <w:top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  <w:lang w:val="ro-RO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Limba română</w:t>
            </w:r>
          </w:p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Savin A.</w:t>
            </w:r>
          </w:p>
          <w:p w:rsidR="00FA4085" w:rsidRPr="00FD110E" w:rsidRDefault="00FA4085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r w:rsidRPr="00FA4085">
              <w:rPr>
                <w:rFonts w:eastAsia="Times New Roman" w:cs="Times New Roman"/>
                <w:b/>
                <w:color w:val="0000FF"/>
                <w:sz w:val="22"/>
                <w:lang w:val="ro-RO"/>
              </w:rPr>
              <w:t>https://meet.google.com/qkb-kscj-vno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</w:p>
        </w:tc>
      </w:tr>
      <w:tr w:rsidR="00EF0D29" w:rsidRPr="00092D0E" w:rsidTr="0078386C">
        <w:tc>
          <w:tcPr>
            <w:tcW w:w="529" w:type="dxa"/>
            <w:vMerge w:val="restart"/>
            <w:textDirection w:val="btLr"/>
          </w:tcPr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MIERCURI</w:t>
            </w:r>
          </w:p>
        </w:tc>
        <w:tc>
          <w:tcPr>
            <w:tcW w:w="892" w:type="dxa"/>
            <w:vMerge w:val="restart"/>
            <w:shd w:val="clear" w:color="auto" w:fill="D9D9D9" w:themeFill="background1" w:themeFillShade="D9"/>
          </w:tcPr>
          <w:p w:rsidR="00EF0D29" w:rsidRPr="00FD110E" w:rsidRDefault="00EF0D29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20.10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F0D29" w:rsidRPr="00FD110E" w:rsidRDefault="00EF0D29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08.00-09.30</w:t>
            </w:r>
          </w:p>
        </w:tc>
        <w:tc>
          <w:tcPr>
            <w:tcW w:w="4343" w:type="dxa"/>
            <w:tcBorders>
              <w:bottom w:val="single" w:sz="4" w:space="0" w:color="auto"/>
              <w:right w:val="single" w:sz="18" w:space="0" w:color="auto"/>
            </w:tcBorders>
          </w:tcPr>
          <w:p w:rsidR="00EF0D29" w:rsidRDefault="00EF0D29" w:rsidP="00822C56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color w:val="000000"/>
                <w:sz w:val="21"/>
                <w:szCs w:val="21"/>
                <w:lang w:val="ro-RO"/>
              </w:rPr>
              <w:t xml:space="preserve">Modulul: Psihologia generală: teorii şi procese / </w:t>
            </w:r>
            <w:r w:rsidRPr="00092D0E">
              <w:rPr>
                <w:lang w:val="ro-RO"/>
              </w:rPr>
              <w:t xml:space="preserve"> </w:t>
            </w:r>
            <w:r w:rsidRPr="00A96BC5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 xml:space="preserve">Procesele cognitive superioare 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(sem)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Ipatii</w:t>
            </w:r>
            <w:proofErr w:type="spellEnd"/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 </w:t>
            </w: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Doina c.</w:t>
            </w:r>
          </w:p>
          <w:p w:rsidR="00822C56" w:rsidRPr="00FD110E" w:rsidRDefault="00822C56" w:rsidP="00822C56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1"/>
                <w:szCs w:val="21"/>
                <w:lang w:val="ro-RO"/>
              </w:rPr>
            </w:pPr>
            <w:r w:rsidRPr="000D05F9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https://meet.google.com/hue-sznq-rxt</w:t>
            </w:r>
          </w:p>
        </w:tc>
        <w:tc>
          <w:tcPr>
            <w:tcW w:w="43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Modulul: Psihologia activităților și proceselor reglatorii </w:t>
            </w:r>
            <w:r w:rsidRPr="00FD110E">
              <w:rPr>
                <w:rFonts w:cs="Times New Roman"/>
                <w:sz w:val="21"/>
                <w:szCs w:val="21"/>
                <w:lang w:val="ro-RO"/>
              </w:rPr>
              <w:t>/ Motivația și performanțele (</w:t>
            </w:r>
            <w:r w:rsidRPr="00FD110E">
              <w:rPr>
                <w:rFonts w:cs="Times New Roman"/>
                <w:i/>
                <w:sz w:val="21"/>
                <w:szCs w:val="21"/>
                <w:lang w:val="ro-RO"/>
              </w:rPr>
              <w:t>curs</w:t>
            </w:r>
            <w:r w:rsidRPr="00FD110E">
              <w:rPr>
                <w:rFonts w:cs="Times New Roman"/>
                <w:sz w:val="21"/>
                <w:szCs w:val="21"/>
                <w:lang w:val="ro-RO"/>
              </w:rPr>
              <w:t>)</w:t>
            </w:r>
          </w:p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Balode</w:t>
            </w:r>
            <w:proofErr w:type="spellEnd"/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Neli</w:t>
            </w:r>
            <w:proofErr w:type="spellEnd"/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 c.</w:t>
            </w:r>
          </w:p>
          <w:p w:rsidR="00EF0D29" w:rsidRPr="00FD110E" w:rsidRDefault="00FA4085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  <w:r w:rsidRPr="00FA4085">
              <w:rPr>
                <w:rFonts w:eastAsia="Times New Roman" w:cs="Times New Roman"/>
                <w:b/>
                <w:color w:val="0000FF"/>
                <w:sz w:val="22"/>
                <w:lang w:val="ro-RO"/>
              </w:rPr>
              <w:t>https://meet.google.com/qkb-kscj-vno</w:t>
            </w:r>
          </w:p>
        </w:tc>
        <w:tc>
          <w:tcPr>
            <w:tcW w:w="433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Modulul: Bazele asistenței sociale / </w:t>
            </w:r>
            <w:r w:rsidRPr="00FD110E">
              <w:rPr>
                <w:rFonts w:cs="Times New Roman"/>
                <w:sz w:val="21"/>
                <w:szCs w:val="21"/>
                <w:lang w:val="ro-RO"/>
              </w:rPr>
              <w:t>Nevoi și resurse în asistența socială comunitară (</w:t>
            </w:r>
            <w:r w:rsidRPr="00FD110E">
              <w:rPr>
                <w:rFonts w:cs="Times New Roman"/>
                <w:i/>
                <w:sz w:val="21"/>
                <w:szCs w:val="21"/>
                <w:lang w:val="ro-RO"/>
              </w:rPr>
              <w:t>sem</w:t>
            </w:r>
            <w:r w:rsidRPr="00FD110E">
              <w:rPr>
                <w:rFonts w:cs="Times New Roman"/>
                <w:sz w:val="21"/>
                <w:szCs w:val="21"/>
                <w:lang w:val="ro-RO"/>
              </w:rPr>
              <w:t>)</w:t>
            </w:r>
          </w:p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Rotaru-Sîrbu Natalia</w:t>
            </w:r>
          </w:p>
          <w:p w:rsidR="00EF0D29" w:rsidRPr="00FD110E" w:rsidRDefault="00E17D2D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8F33A1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https://meet.google.com/xod-njxq-kyv</w:t>
            </w:r>
          </w:p>
        </w:tc>
      </w:tr>
      <w:tr w:rsidR="00EF0D29" w:rsidRPr="00092D0E" w:rsidTr="0078386C">
        <w:tc>
          <w:tcPr>
            <w:tcW w:w="529" w:type="dxa"/>
            <w:vMerge/>
            <w:textDirection w:val="btLr"/>
          </w:tcPr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</w:tcPr>
          <w:p w:rsidR="00EF0D29" w:rsidRPr="00FD110E" w:rsidRDefault="00EF0D29" w:rsidP="000C00E1">
            <w:pPr>
              <w:spacing w:line="240" w:lineRule="auto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EF0D29" w:rsidRPr="00FD110E" w:rsidRDefault="00EF0D29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09.45</w:t>
            </w:r>
          </w:p>
          <w:p w:rsidR="00EF0D29" w:rsidRPr="00FD110E" w:rsidRDefault="00EF0D29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11.15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D29" w:rsidRDefault="00EF0D29" w:rsidP="00822C56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color w:val="000000"/>
                <w:sz w:val="21"/>
                <w:szCs w:val="21"/>
                <w:lang w:val="ro-RO"/>
              </w:rPr>
              <w:t xml:space="preserve">Modulul: Psihologia generală: teorii şi procese / </w:t>
            </w:r>
            <w:r w:rsidRPr="00092D0E">
              <w:rPr>
                <w:lang w:val="ro-RO"/>
              </w:rPr>
              <w:t xml:space="preserve"> </w:t>
            </w:r>
            <w:r w:rsidRPr="00A96BC5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 xml:space="preserve">Procesele cognitive superioare 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(sem)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Ipatii</w:t>
            </w:r>
            <w:proofErr w:type="spellEnd"/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 </w:t>
            </w: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Doina c. </w:t>
            </w:r>
          </w:p>
          <w:p w:rsidR="00822C56" w:rsidRPr="00FD110E" w:rsidRDefault="00822C56" w:rsidP="00822C56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1"/>
                <w:szCs w:val="21"/>
                <w:lang w:val="ro-RO"/>
              </w:rPr>
            </w:pPr>
            <w:r w:rsidRPr="000D05F9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https://meet.google.com/hue-sznq-rxt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Modulul: Psihologia activităților și proceselor reglatorii </w:t>
            </w:r>
            <w:r w:rsidRPr="00FD110E">
              <w:rPr>
                <w:rFonts w:cs="Times New Roman"/>
                <w:sz w:val="21"/>
                <w:szCs w:val="21"/>
                <w:lang w:val="ro-RO"/>
              </w:rPr>
              <w:t>/ Motivația și performanțele (</w:t>
            </w:r>
            <w:r w:rsidRPr="00FD110E">
              <w:rPr>
                <w:rFonts w:cs="Times New Roman"/>
                <w:i/>
                <w:sz w:val="21"/>
                <w:szCs w:val="21"/>
                <w:lang w:val="ro-RO"/>
              </w:rPr>
              <w:t>curs</w:t>
            </w:r>
            <w:r w:rsidRPr="00FD110E">
              <w:rPr>
                <w:rFonts w:cs="Times New Roman"/>
                <w:sz w:val="21"/>
                <w:szCs w:val="21"/>
                <w:lang w:val="ro-RO"/>
              </w:rPr>
              <w:t>)</w:t>
            </w:r>
          </w:p>
          <w:p w:rsidR="00EF0D29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Balode</w:t>
            </w:r>
            <w:proofErr w:type="spellEnd"/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Neli</w:t>
            </w:r>
            <w:proofErr w:type="spellEnd"/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 c.</w:t>
            </w:r>
          </w:p>
          <w:p w:rsidR="00FA4085" w:rsidRPr="00FD110E" w:rsidRDefault="00FA4085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A4085">
              <w:rPr>
                <w:rFonts w:eastAsia="Times New Roman" w:cs="Times New Roman"/>
                <w:b/>
                <w:color w:val="0000FF"/>
                <w:sz w:val="22"/>
                <w:lang w:val="ro-RO"/>
              </w:rPr>
              <w:t>https://meet.google.com/qkb-kscj-vno</w:t>
            </w:r>
          </w:p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1"/>
                <w:szCs w:val="21"/>
                <w:lang w:val="ro-RO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Modulul: Bazele asistenței sociale / </w:t>
            </w:r>
            <w:r w:rsidRPr="00FD110E">
              <w:rPr>
                <w:rFonts w:cs="Times New Roman"/>
                <w:sz w:val="21"/>
                <w:szCs w:val="21"/>
                <w:lang w:val="ro-RO"/>
              </w:rPr>
              <w:t>Nevoi și resurse în asistența socială comunitară (</w:t>
            </w:r>
            <w:r w:rsidRPr="00FD110E">
              <w:rPr>
                <w:rFonts w:cs="Times New Roman"/>
                <w:i/>
                <w:sz w:val="21"/>
                <w:szCs w:val="21"/>
                <w:lang w:val="ro-RO"/>
              </w:rPr>
              <w:t>sem</w:t>
            </w:r>
            <w:r w:rsidRPr="00FD110E">
              <w:rPr>
                <w:rFonts w:cs="Times New Roman"/>
                <w:sz w:val="21"/>
                <w:szCs w:val="21"/>
                <w:lang w:val="ro-RO"/>
              </w:rPr>
              <w:t>)</w:t>
            </w:r>
          </w:p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Rotaru-Sîrbu Natalia</w:t>
            </w:r>
          </w:p>
          <w:p w:rsidR="00EF0D29" w:rsidRPr="00FD110E" w:rsidRDefault="00E17D2D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8F33A1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https://meet.google.com/xod-njxq-kyv</w:t>
            </w:r>
          </w:p>
        </w:tc>
      </w:tr>
      <w:tr w:rsidR="00EF0D29" w:rsidRPr="00092D0E" w:rsidTr="00EF0D29">
        <w:tc>
          <w:tcPr>
            <w:tcW w:w="529" w:type="dxa"/>
            <w:vMerge/>
            <w:textDirection w:val="btLr"/>
          </w:tcPr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</w:tcPr>
          <w:p w:rsidR="00EF0D29" w:rsidRPr="00FD110E" w:rsidRDefault="00EF0D29" w:rsidP="000C00E1">
            <w:pPr>
              <w:spacing w:line="240" w:lineRule="auto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EF0D29" w:rsidRPr="00FD110E" w:rsidRDefault="00EF0D29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11.30</w:t>
            </w:r>
          </w:p>
          <w:p w:rsidR="00EF0D29" w:rsidRPr="00FD110E" w:rsidRDefault="00EF0D29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13.00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D29" w:rsidRDefault="00EF0D29" w:rsidP="00822C56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color w:val="000000"/>
                <w:sz w:val="21"/>
                <w:szCs w:val="21"/>
                <w:lang w:val="ro-RO"/>
              </w:rPr>
              <w:t xml:space="preserve">Modulul: Psihologia generală: teorii şi procese / </w:t>
            </w:r>
            <w:r w:rsidRPr="00092D0E">
              <w:rPr>
                <w:lang w:val="ro-RO"/>
              </w:rPr>
              <w:t xml:space="preserve"> </w:t>
            </w:r>
            <w:r w:rsidRPr="00A96BC5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 xml:space="preserve">Procesele cognitive superioare 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(sem)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Ipatii</w:t>
            </w:r>
            <w:proofErr w:type="spellEnd"/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 </w:t>
            </w: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Doina c.</w:t>
            </w:r>
          </w:p>
          <w:p w:rsidR="00822C56" w:rsidRPr="00FD110E" w:rsidRDefault="00822C56" w:rsidP="00822C5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0D05F9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https://meet.google.com/hue-sznq-rxt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 xml:space="preserve">Modulul: Bazele asistenței sociale / </w:t>
            </w:r>
            <w:r w:rsidRPr="00FD110E">
              <w:rPr>
                <w:rFonts w:cs="Times New Roman"/>
                <w:sz w:val="21"/>
                <w:szCs w:val="21"/>
                <w:lang w:val="ro-RO"/>
              </w:rPr>
              <w:t>Nevoi și resurse în asistența socială comunitară (</w:t>
            </w:r>
            <w:r w:rsidRPr="00FD110E">
              <w:rPr>
                <w:rFonts w:cs="Times New Roman"/>
                <w:i/>
                <w:sz w:val="21"/>
                <w:szCs w:val="21"/>
                <w:lang w:val="ro-RO"/>
              </w:rPr>
              <w:t>sem</w:t>
            </w:r>
            <w:r w:rsidRPr="00FD110E">
              <w:rPr>
                <w:rFonts w:cs="Times New Roman"/>
                <w:sz w:val="21"/>
                <w:szCs w:val="21"/>
                <w:lang w:val="ro-RO"/>
              </w:rPr>
              <w:t>)</w:t>
            </w:r>
          </w:p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Rotaru-Sîrbu Natalia</w:t>
            </w:r>
          </w:p>
          <w:p w:rsidR="00EF0D29" w:rsidRPr="00FD110E" w:rsidRDefault="00E17D2D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8F33A1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https://meet.google.com/xod-njxq-kyv</w:t>
            </w:r>
          </w:p>
        </w:tc>
      </w:tr>
      <w:tr w:rsidR="00EF0D29" w:rsidRPr="00092D0E" w:rsidTr="00805810">
        <w:tc>
          <w:tcPr>
            <w:tcW w:w="529" w:type="dxa"/>
            <w:vMerge/>
            <w:textDirection w:val="btLr"/>
          </w:tcPr>
          <w:p w:rsidR="00EF0D29" w:rsidRPr="00FD110E" w:rsidRDefault="00EF0D29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</w:tcPr>
          <w:p w:rsidR="00EF0D29" w:rsidRPr="00FD110E" w:rsidRDefault="00EF0D29" w:rsidP="000C00E1">
            <w:pPr>
              <w:spacing w:line="240" w:lineRule="auto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EF0D29" w:rsidRDefault="00EF0D29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>
              <w:rPr>
                <w:rFonts w:cs="Times New Roman"/>
                <w:b/>
                <w:sz w:val="21"/>
                <w:szCs w:val="21"/>
                <w:lang w:val="ro-RO"/>
              </w:rPr>
              <w:t>13.15</w:t>
            </w:r>
          </w:p>
          <w:p w:rsidR="00EF0D29" w:rsidRPr="00FD110E" w:rsidRDefault="00EF0D29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>
              <w:rPr>
                <w:rFonts w:cs="Times New Roman"/>
                <w:b/>
                <w:sz w:val="21"/>
                <w:szCs w:val="21"/>
                <w:lang w:val="ro-RO"/>
              </w:rPr>
              <w:t>14.45</w:t>
            </w:r>
          </w:p>
        </w:tc>
        <w:tc>
          <w:tcPr>
            <w:tcW w:w="13025" w:type="dxa"/>
            <w:gridSpan w:val="4"/>
            <w:tcBorders>
              <w:top w:val="single" w:sz="4" w:space="0" w:color="auto"/>
            </w:tcBorders>
          </w:tcPr>
          <w:p w:rsidR="00EF0D29" w:rsidRPr="00FD110E" w:rsidRDefault="00EF0D29" w:rsidP="00EF0D29">
            <w:pPr>
              <w:spacing w:line="240" w:lineRule="auto"/>
              <w:ind w:firstLine="62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Limba </w:t>
            </w: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Limba</w:t>
            </w:r>
            <w:proofErr w:type="spellEnd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 străină: noțiuni generale și terminologie specializată</w:t>
            </w:r>
          </w:p>
          <w:p w:rsidR="00EF0D29" w:rsidRDefault="00EF0D29" w:rsidP="00EF0D2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Boronin</w:t>
            </w:r>
            <w:proofErr w:type="spellEnd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 V. (începători/</w:t>
            </w: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beginners</w:t>
            </w:r>
            <w:proofErr w:type="spellEnd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)</w:t>
            </w:r>
          </w:p>
          <w:p w:rsidR="00504970" w:rsidRPr="00FD110E" w:rsidRDefault="00504970" w:rsidP="00EF0D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6D2B92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https://meet.google.com/pnr-sokv-hbm</w:t>
            </w:r>
          </w:p>
        </w:tc>
      </w:tr>
      <w:tr w:rsidR="000C00E1" w:rsidRPr="00E17D2D" w:rsidTr="0078386C">
        <w:tc>
          <w:tcPr>
            <w:tcW w:w="529" w:type="dxa"/>
            <w:vMerge w:val="restart"/>
            <w:textDirection w:val="btLr"/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JOI</w:t>
            </w:r>
          </w:p>
        </w:tc>
        <w:tc>
          <w:tcPr>
            <w:tcW w:w="892" w:type="dxa"/>
            <w:vMerge w:val="restart"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21.10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08.00-09.30</w:t>
            </w:r>
          </w:p>
        </w:tc>
        <w:tc>
          <w:tcPr>
            <w:tcW w:w="4343" w:type="dxa"/>
            <w:tcBorders>
              <w:bottom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000000"/>
                <w:sz w:val="21"/>
                <w:szCs w:val="21"/>
                <w:lang w:val="ro-RO"/>
              </w:rPr>
              <w:t xml:space="preserve">Modulul: Istoria şi epistemologia psihologiei / </w:t>
            </w:r>
            <w:r w:rsidRPr="00FD110E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>Paradigme, orientări și școli în cercetarea psihologică (curs)</w:t>
            </w:r>
          </w:p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Caunenco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Irina. c. </w:t>
            </w:r>
          </w:p>
          <w:p w:rsidR="006440FF" w:rsidRPr="006440FF" w:rsidRDefault="006440FF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6440FF">
              <w:rPr>
                <w:rFonts w:cs="Times New Roman"/>
                <w:b/>
                <w:color w:val="0000FF"/>
                <w:sz w:val="21"/>
                <w:szCs w:val="21"/>
                <w:lang w:val="ro-RO"/>
              </w:rPr>
              <w:t>https://meet.google.com/xyc-rgzw-kpq?hs=224</w:t>
            </w:r>
          </w:p>
        </w:tc>
        <w:tc>
          <w:tcPr>
            <w:tcW w:w="43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color w:val="000000"/>
                <w:sz w:val="21"/>
                <w:szCs w:val="21"/>
                <w:lang w:val="ro-RO"/>
              </w:rPr>
              <w:t xml:space="preserve">Modulul: Psihologia generală: teorii şi procese / </w:t>
            </w:r>
            <w:r w:rsidRPr="00FD110E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 xml:space="preserve">Cunoaşterea senzorială, percepţia şi reprezentările 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(sem)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Beloussova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Galina c. </w:t>
            </w:r>
          </w:p>
          <w:p w:rsidR="00FA4085" w:rsidRPr="00FD110E" w:rsidRDefault="00FA4085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A4085">
              <w:rPr>
                <w:rFonts w:eastAsia="Times New Roman" w:cs="Times New Roman"/>
                <w:b/>
                <w:color w:val="0000FF"/>
                <w:sz w:val="22"/>
                <w:lang w:val="ro-RO"/>
              </w:rPr>
              <w:t>https://meet.google.com/qkb-kscj-vno</w:t>
            </w:r>
          </w:p>
        </w:tc>
        <w:tc>
          <w:tcPr>
            <w:tcW w:w="433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Modulul: Teorii moderne în asistența socială: generalități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/ Construirea și utilizarea teoriilor specifice asistenței sociale în practică (curs). </w:t>
            </w: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Țărnă Vadim c. </w:t>
            </w:r>
          </w:p>
          <w:p w:rsidR="00E17D2D" w:rsidRPr="00FD110E" w:rsidRDefault="00E17D2D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8F33A1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https://meet.google.com/xod-njxq-kyv</w:t>
            </w:r>
          </w:p>
        </w:tc>
      </w:tr>
      <w:tr w:rsidR="000C00E1" w:rsidRPr="00FD110E" w:rsidTr="0078386C">
        <w:tc>
          <w:tcPr>
            <w:tcW w:w="529" w:type="dxa"/>
            <w:vMerge/>
            <w:textDirection w:val="btLr"/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  <w:textDirection w:val="btLr"/>
          </w:tcPr>
          <w:p w:rsidR="000C00E1" w:rsidRPr="00FD110E" w:rsidRDefault="000C00E1" w:rsidP="000C00E1">
            <w:pPr>
              <w:spacing w:line="240" w:lineRule="auto"/>
              <w:ind w:left="113" w:right="113"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09.45</w:t>
            </w:r>
          </w:p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11.15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000000"/>
                <w:sz w:val="21"/>
                <w:szCs w:val="21"/>
                <w:lang w:val="ro-RO"/>
              </w:rPr>
              <w:t xml:space="preserve">Modulul: Istoria şi epistemologia psihologiei / </w:t>
            </w:r>
            <w:r w:rsidRPr="00FD110E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>Paradigme, orientări și școli în cercetarea psihologică (curs)</w:t>
            </w:r>
          </w:p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Caunenco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Irina. c. </w:t>
            </w:r>
          </w:p>
          <w:p w:rsidR="006440FF" w:rsidRPr="00FD110E" w:rsidRDefault="006440FF" w:rsidP="000C00E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1"/>
                <w:szCs w:val="21"/>
                <w:lang w:val="ro-RO"/>
              </w:rPr>
            </w:pPr>
            <w:r w:rsidRPr="006440FF">
              <w:rPr>
                <w:rFonts w:cs="Times New Roman"/>
                <w:b/>
                <w:color w:val="0000FF"/>
                <w:sz w:val="21"/>
                <w:szCs w:val="21"/>
                <w:lang w:val="ro-RO"/>
              </w:rPr>
              <w:t>https://meet.google.com/xyc-rgzw-kpq?hs=224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color w:val="000000"/>
                <w:sz w:val="21"/>
                <w:szCs w:val="21"/>
                <w:lang w:val="ro-RO"/>
              </w:rPr>
              <w:t xml:space="preserve">Modulul: Psihologia generală: teorii şi procese / </w:t>
            </w:r>
            <w:r w:rsidRPr="00FD110E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 xml:space="preserve">Cunoaşterea senzorială, percepţia şi reprezentările 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(sem)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Beloussova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Galina c. </w:t>
            </w:r>
          </w:p>
          <w:p w:rsidR="00FA4085" w:rsidRPr="00FD110E" w:rsidRDefault="00FA4085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A4085">
              <w:rPr>
                <w:rFonts w:eastAsia="Times New Roman" w:cs="Times New Roman"/>
                <w:b/>
                <w:color w:val="0000FF"/>
                <w:sz w:val="22"/>
                <w:lang w:val="ro-RO"/>
              </w:rPr>
              <w:t>https://meet.google.com/qkb-kscj-vno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Modulul: Teorii moderne în asistența socială: generalități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/ Construirea și utilizarea teoriilor specifice asistenței sociale în practică (curs). </w:t>
            </w: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Țărnă Vadim c. </w:t>
            </w:r>
            <w:r w:rsidR="00E17D2D" w:rsidRPr="008F33A1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 xml:space="preserve"> https://meet.google.com/xod-njxq-kyv</w:t>
            </w:r>
          </w:p>
        </w:tc>
      </w:tr>
      <w:tr w:rsidR="000C00E1" w:rsidRPr="00FD110E" w:rsidTr="0078386C">
        <w:trPr>
          <w:trHeight w:val="505"/>
        </w:trPr>
        <w:tc>
          <w:tcPr>
            <w:tcW w:w="529" w:type="dxa"/>
            <w:vMerge/>
            <w:textDirection w:val="btLr"/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  <w:textDirection w:val="btLr"/>
          </w:tcPr>
          <w:p w:rsidR="000C00E1" w:rsidRPr="00FD110E" w:rsidRDefault="000C00E1" w:rsidP="000C00E1">
            <w:pPr>
              <w:spacing w:line="240" w:lineRule="auto"/>
              <w:ind w:left="113" w:right="113"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11.30</w:t>
            </w:r>
          </w:p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13.00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000000"/>
                <w:sz w:val="21"/>
                <w:szCs w:val="21"/>
                <w:lang w:val="ro-RO"/>
              </w:rPr>
              <w:t xml:space="preserve">Modulul: Istoria şi epistemologia psihologiei / </w:t>
            </w:r>
            <w:r w:rsidRPr="00FD110E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>Paradigme, orientări și școli în cercetarea psihologică (curs)</w:t>
            </w:r>
          </w:p>
          <w:p w:rsidR="000C00E1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Caunenco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Irina. c. </w:t>
            </w:r>
          </w:p>
          <w:p w:rsidR="006440FF" w:rsidRPr="00FD110E" w:rsidRDefault="006440FF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6440FF">
              <w:rPr>
                <w:rFonts w:cs="Times New Roman"/>
                <w:b/>
                <w:color w:val="0000FF"/>
                <w:sz w:val="21"/>
                <w:szCs w:val="21"/>
                <w:lang w:val="ro-RO"/>
              </w:rPr>
              <w:t>https://meet.google.com/xyc-rgzw-kpq?hs=224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FA4085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color w:val="000000"/>
                <w:sz w:val="21"/>
                <w:szCs w:val="21"/>
                <w:lang w:val="ro-RO"/>
              </w:rPr>
              <w:t xml:space="preserve">Modulul: Psihologia generală: teorii şi procese / </w:t>
            </w:r>
            <w:r w:rsidRPr="00FD110E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 xml:space="preserve">Cunoaşterea senzorială, percepţia şi reprezentările 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(sem)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Beloussova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Galina c.</w:t>
            </w:r>
          </w:p>
          <w:p w:rsidR="000C00E1" w:rsidRPr="00FD110E" w:rsidRDefault="00FA4085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A4085">
              <w:rPr>
                <w:rFonts w:eastAsia="Times New Roman" w:cs="Times New Roman"/>
                <w:b/>
                <w:color w:val="0000FF"/>
                <w:sz w:val="22"/>
                <w:lang w:val="ro-RO"/>
              </w:rPr>
              <w:t>https://meet.google.com/qkb-kscj-vno</w:t>
            </w: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</w:t>
            </w:r>
            <w:r w:rsidR="000C00E1"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Modulul: Teorii moderne în asistența socială: generalități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/ Construirea și utilizarea teoriilor specifice asistenței sociale în practică (curs). </w:t>
            </w: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Țărnă Vadim c. </w:t>
            </w:r>
            <w:r w:rsidR="00E17D2D" w:rsidRPr="008F33A1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 xml:space="preserve"> https://meet.google.com/xod-njxq-kyv</w:t>
            </w:r>
          </w:p>
        </w:tc>
      </w:tr>
      <w:tr w:rsidR="000C00E1" w:rsidRPr="00092D0E" w:rsidTr="0078386C">
        <w:tc>
          <w:tcPr>
            <w:tcW w:w="529" w:type="dxa"/>
            <w:vMerge w:val="restart"/>
            <w:textDirection w:val="btLr"/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VINERI</w:t>
            </w:r>
          </w:p>
        </w:tc>
        <w:tc>
          <w:tcPr>
            <w:tcW w:w="892" w:type="dxa"/>
            <w:vMerge w:val="restart"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22.10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08.00-09.30</w:t>
            </w:r>
          </w:p>
        </w:tc>
        <w:tc>
          <w:tcPr>
            <w:tcW w:w="4343" w:type="dxa"/>
            <w:tcBorders>
              <w:bottom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000000"/>
                <w:sz w:val="21"/>
                <w:szCs w:val="21"/>
                <w:lang w:val="ro-RO"/>
              </w:rPr>
              <w:t xml:space="preserve">Modulul: Istoria şi epistemologia psihologiei / </w:t>
            </w:r>
            <w:r w:rsidRPr="00FD110E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 xml:space="preserve"> Etapele dezvoltării psihologiei ca ştiinţă (sem)</w:t>
            </w:r>
          </w:p>
          <w:p w:rsidR="000C00E1" w:rsidRDefault="00D05BC0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Caunenco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Irina. c.</w:t>
            </w:r>
          </w:p>
          <w:p w:rsidR="006440FF" w:rsidRPr="00FD110E" w:rsidRDefault="006440FF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6440FF">
              <w:rPr>
                <w:rFonts w:cs="Times New Roman"/>
                <w:b/>
                <w:color w:val="0000FF"/>
                <w:sz w:val="21"/>
                <w:szCs w:val="21"/>
                <w:lang w:val="ro-RO"/>
              </w:rPr>
              <w:t>https://meet.google.com/xnm-irqj-saz?hs=224</w:t>
            </w:r>
          </w:p>
        </w:tc>
        <w:tc>
          <w:tcPr>
            <w:tcW w:w="43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Bazele statului și dreptului</w:t>
            </w:r>
          </w:p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Gheorghița E.</w:t>
            </w:r>
          </w:p>
          <w:p w:rsidR="000C00E1" w:rsidRPr="00FD110E" w:rsidRDefault="00B56A90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  <w:hyperlink r:id="rId6" w:tgtFrame="_blank" w:history="1">
              <w:r w:rsidR="003B76E8" w:rsidRPr="003B76E8">
                <w:rPr>
                  <w:rStyle w:val="Hyperlink"/>
                  <w:rFonts w:ascii="Roboto" w:hAnsi="Roboto"/>
                  <w:color w:val="1155CC"/>
                  <w:shd w:val="clear" w:color="auto" w:fill="FFFFFF"/>
                  <w:lang w:val="ro-RO"/>
                </w:rPr>
                <w:t>https://meet.google.com/uxp-zwtc-mxz</w:t>
              </w:r>
            </w:hyperlink>
          </w:p>
        </w:tc>
        <w:tc>
          <w:tcPr>
            <w:tcW w:w="433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Modulul: Teorii moderne în asistența socială: generalități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/ Perspective cheie pentru practica participativă în asistența socială (curs).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Dănilescu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Viorica. c. </w:t>
            </w:r>
            <w:r w:rsidR="00E17D2D" w:rsidRPr="008F33A1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 xml:space="preserve"> https://meet.google.com/xod-njxq-kyv</w:t>
            </w:r>
          </w:p>
        </w:tc>
      </w:tr>
      <w:tr w:rsidR="000C00E1" w:rsidRPr="00092D0E" w:rsidTr="0078386C">
        <w:tc>
          <w:tcPr>
            <w:tcW w:w="529" w:type="dxa"/>
            <w:vMerge/>
            <w:textDirection w:val="btLr"/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09.45</w:t>
            </w:r>
          </w:p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11.15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000000"/>
                <w:sz w:val="21"/>
                <w:szCs w:val="21"/>
                <w:lang w:val="ro-RO"/>
              </w:rPr>
              <w:t xml:space="preserve">Modulul: Istoria şi epistemologia psihologiei / </w:t>
            </w:r>
            <w:r w:rsidRPr="00FD110E">
              <w:rPr>
                <w:rFonts w:cs="Times New Roman"/>
                <w:bCs/>
                <w:color w:val="000000"/>
                <w:sz w:val="21"/>
                <w:szCs w:val="21"/>
                <w:lang w:val="ro-RO"/>
              </w:rPr>
              <w:t xml:space="preserve"> Etapele dezvoltării psihologiei ca ştiinţă (sem)</w:t>
            </w:r>
          </w:p>
          <w:p w:rsidR="000C00E1" w:rsidRDefault="00D05BC0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Caunenco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Irina. c.</w:t>
            </w:r>
          </w:p>
          <w:p w:rsidR="006440FF" w:rsidRPr="00FD110E" w:rsidRDefault="006440FF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6440FF">
              <w:rPr>
                <w:rFonts w:cs="Times New Roman"/>
                <w:b/>
                <w:color w:val="0000FF"/>
                <w:sz w:val="21"/>
                <w:szCs w:val="21"/>
                <w:lang w:val="ro-RO"/>
              </w:rPr>
              <w:t>https://meet.google.com/xnm-irqj-saz?hs=224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Bazele </w:t>
            </w: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antreprenoriatului</w:t>
            </w:r>
            <w:proofErr w:type="spellEnd"/>
          </w:p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Andreeva</w:t>
            </w:r>
            <w:proofErr w:type="spellEnd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 T.</w:t>
            </w:r>
          </w:p>
          <w:p w:rsidR="000C00E1" w:rsidRPr="00FD110E" w:rsidRDefault="00B56A90" w:rsidP="000C00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hyperlink r:id="rId7" w:tgtFrame="_blank" w:history="1">
              <w:r w:rsidR="003B76E8" w:rsidRPr="003B76E8">
                <w:rPr>
                  <w:rStyle w:val="Hyperlink"/>
                  <w:rFonts w:ascii="Roboto" w:hAnsi="Roboto"/>
                  <w:color w:val="1155CC"/>
                  <w:shd w:val="clear" w:color="auto" w:fill="FFFFFF"/>
                  <w:lang w:val="fr-FR"/>
                </w:rPr>
                <w:t>https://meet.google.com/uxp-zwtc-mxz</w:t>
              </w:r>
            </w:hyperlink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jc w:val="center"/>
              <w:rPr>
                <w:rFonts w:cs="Times New Roman"/>
                <w:i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Modulul: Teorii moderne în asistența socială: generalități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/ Perspective cheie pentru practica participativă în asistența socială (curs).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Dănilescu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Viorica. c. </w:t>
            </w:r>
            <w:r w:rsidR="00E17D2D" w:rsidRPr="008F33A1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 xml:space="preserve"> https://meet.google.com/xod-njxq-kyv</w:t>
            </w:r>
          </w:p>
        </w:tc>
      </w:tr>
      <w:tr w:rsidR="000C00E1" w:rsidRPr="00092D0E" w:rsidTr="007302BC">
        <w:tc>
          <w:tcPr>
            <w:tcW w:w="529" w:type="dxa"/>
            <w:vMerge/>
            <w:textDirection w:val="btLr"/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11.30</w:t>
            </w:r>
          </w:p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sz w:val="21"/>
                <w:szCs w:val="21"/>
                <w:lang w:val="ro-RO"/>
              </w:rPr>
              <w:t>13.00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62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62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Modulul: Teorii moderne în asistența socială: generalități</w:t>
            </w:r>
            <w:r w:rsidRPr="00FD110E">
              <w:rPr>
                <w:rFonts w:cs="Times New Roman"/>
                <w:bCs/>
                <w:sz w:val="21"/>
                <w:szCs w:val="21"/>
                <w:lang w:val="ro-RO"/>
              </w:rPr>
              <w:t xml:space="preserve">/ Perspective cheie pentru practica participativă în asistența socială (curs). </w:t>
            </w:r>
            <w:proofErr w:type="spellStart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>Dănilescu</w:t>
            </w:r>
            <w:proofErr w:type="spellEnd"/>
            <w:r w:rsidRPr="00FD110E">
              <w:rPr>
                <w:rFonts w:cs="Times New Roman"/>
                <w:b/>
                <w:bCs/>
                <w:sz w:val="21"/>
                <w:szCs w:val="21"/>
                <w:lang w:val="ro-RO"/>
              </w:rPr>
              <w:t xml:space="preserve"> Viorica. c. </w:t>
            </w:r>
            <w:r w:rsidR="00E17D2D" w:rsidRPr="008F33A1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 xml:space="preserve"> https://meet.google.com/xod-njxq-kyv</w:t>
            </w:r>
          </w:p>
        </w:tc>
      </w:tr>
      <w:tr w:rsidR="000C00E1" w:rsidRPr="00092D0E" w:rsidTr="0078386C">
        <w:trPr>
          <w:trHeight w:val="505"/>
        </w:trPr>
        <w:tc>
          <w:tcPr>
            <w:tcW w:w="529" w:type="dxa"/>
            <w:vMerge/>
            <w:textDirection w:val="btLr"/>
          </w:tcPr>
          <w:p w:rsidR="000C00E1" w:rsidRPr="00FD110E" w:rsidRDefault="000C00E1" w:rsidP="000C00E1">
            <w:pPr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  <w:lang w:val="ro-RO"/>
              </w:rPr>
            </w:pPr>
          </w:p>
        </w:tc>
        <w:tc>
          <w:tcPr>
            <w:tcW w:w="892" w:type="dxa"/>
            <w:vMerge/>
            <w:shd w:val="clear" w:color="auto" w:fill="D9D9D9" w:themeFill="background1" w:themeFillShade="D9"/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0C00E1" w:rsidRPr="00FD110E" w:rsidRDefault="000C00E1" w:rsidP="000C00E1">
            <w:pPr>
              <w:spacing w:line="240" w:lineRule="auto"/>
              <w:ind w:firstLine="0"/>
              <w:rPr>
                <w:rFonts w:cs="Times New Roman"/>
                <w:b/>
                <w:sz w:val="21"/>
                <w:szCs w:val="21"/>
                <w:lang w:val="ro-RO"/>
              </w:rPr>
            </w:pPr>
            <w:r>
              <w:rPr>
                <w:rFonts w:cs="Times New Roman"/>
                <w:b/>
                <w:sz w:val="21"/>
                <w:szCs w:val="21"/>
                <w:lang w:val="ro-RO"/>
              </w:rPr>
              <w:t>13.15 14.45</w:t>
            </w:r>
          </w:p>
        </w:tc>
        <w:tc>
          <w:tcPr>
            <w:tcW w:w="13025" w:type="dxa"/>
            <w:gridSpan w:val="4"/>
            <w:tcBorders>
              <w:top w:val="single" w:sz="4" w:space="0" w:color="auto"/>
            </w:tcBorders>
          </w:tcPr>
          <w:p w:rsidR="00EF0D29" w:rsidRPr="00FD110E" w:rsidRDefault="00EF0D29" w:rsidP="00EF0D29">
            <w:pPr>
              <w:spacing w:line="240" w:lineRule="auto"/>
              <w:ind w:firstLine="62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Limba străină: noțiuni generale și terminologie specializată</w:t>
            </w:r>
          </w:p>
          <w:p w:rsidR="000C00E1" w:rsidRDefault="00EF0D29" w:rsidP="00EF0D29">
            <w:pPr>
              <w:spacing w:line="240" w:lineRule="auto"/>
              <w:ind w:firstLine="62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Boronin</w:t>
            </w:r>
            <w:proofErr w:type="spellEnd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 xml:space="preserve"> V. (avansați/</w:t>
            </w:r>
            <w:proofErr w:type="spellStart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advanced</w:t>
            </w:r>
            <w:proofErr w:type="spellEnd"/>
            <w:r w:rsidRPr="00FD110E"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  <w:t>)</w:t>
            </w:r>
          </w:p>
          <w:p w:rsidR="00504970" w:rsidRPr="00FD110E" w:rsidRDefault="00504970" w:rsidP="00EF0D29">
            <w:pPr>
              <w:spacing w:line="240" w:lineRule="auto"/>
              <w:ind w:firstLine="62"/>
              <w:jc w:val="center"/>
              <w:rPr>
                <w:rFonts w:cs="Times New Roman"/>
                <w:b/>
                <w:color w:val="FF0000"/>
                <w:sz w:val="21"/>
                <w:szCs w:val="21"/>
                <w:lang w:val="ro-RO"/>
              </w:rPr>
            </w:pPr>
            <w:r w:rsidRPr="006D2B92">
              <w:rPr>
                <w:rFonts w:eastAsia="Times New Roman" w:cs="Times New Roman"/>
                <w:b/>
                <w:color w:val="0000FF"/>
                <w:sz w:val="22"/>
                <w:szCs w:val="28"/>
                <w:lang w:val="ro-RO"/>
              </w:rPr>
              <w:t>https://meet.google.com/pnr-sokv-hbm</w:t>
            </w:r>
          </w:p>
        </w:tc>
      </w:tr>
    </w:tbl>
    <w:p w:rsidR="00B56A90" w:rsidRDefault="00B56A90"/>
    <w:p w:rsidR="007C2C4B" w:rsidRPr="00FD110E" w:rsidRDefault="007C2C4B" w:rsidP="007C2C4B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21"/>
          <w:szCs w:val="21"/>
          <w:lang w:val="ro-RO"/>
        </w:rPr>
      </w:pPr>
      <w:bookmarkStart w:id="0" w:name="_GoBack"/>
      <w:bookmarkEnd w:id="0"/>
    </w:p>
    <w:p w:rsidR="002D3A2C" w:rsidRPr="00FD110E" w:rsidRDefault="002D3A2C" w:rsidP="00B51CBE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21"/>
          <w:szCs w:val="21"/>
          <w:lang w:val="ro-RO"/>
        </w:rPr>
      </w:pPr>
    </w:p>
    <w:p w:rsidR="00A04C39" w:rsidRPr="00150455" w:rsidRDefault="00F54CD5" w:rsidP="00B51CBE">
      <w:pPr>
        <w:tabs>
          <w:tab w:val="left" w:pos="6480"/>
        </w:tabs>
        <w:spacing w:line="240" w:lineRule="auto"/>
        <w:rPr>
          <w:rFonts w:cs="Times New Roman"/>
          <w:sz w:val="21"/>
          <w:szCs w:val="21"/>
        </w:rPr>
      </w:pPr>
      <w:r w:rsidRPr="00FD110E">
        <w:rPr>
          <w:rFonts w:cs="Times New Roman"/>
          <w:b/>
          <w:color w:val="000000"/>
          <w:sz w:val="21"/>
          <w:szCs w:val="21"/>
          <w:lang w:val="ro-RO"/>
        </w:rPr>
        <w:t>Decanul Facultăţii Ştiinţe Sociale și ale Educaţiei</w:t>
      </w:r>
      <w:r w:rsidRPr="00FD110E">
        <w:rPr>
          <w:rFonts w:cs="Times New Roman"/>
          <w:b/>
          <w:color w:val="000000"/>
          <w:sz w:val="21"/>
          <w:szCs w:val="21"/>
          <w:lang w:val="ro-RO"/>
        </w:rPr>
        <w:tab/>
      </w:r>
      <w:r w:rsidR="00280937">
        <w:rPr>
          <w:rFonts w:cs="Times New Roman"/>
          <w:b/>
          <w:color w:val="000000"/>
          <w:sz w:val="21"/>
          <w:szCs w:val="21"/>
          <w:lang w:val="ro-RO"/>
        </w:rPr>
        <w:tab/>
      </w:r>
      <w:r w:rsidR="00280937">
        <w:rPr>
          <w:rFonts w:cs="Times New Roman"/>
          <w:b/>
          <w:color w:val="000000"/>
          <w:sz w:val="21"/>
          <w:szCs w:val="21"/>
          <w:lang w:val="ro-RO"/>
        </w:rPr>
        <w:tab/>
      </w:r>
      <w:r w:rsidR="00280937">
        <w:rPr>
          <w:rFonts w:cs="Times New Roman"/>
          <w:b/>
          <w:color w:val="000000"/>
          <w:sz w:val="21"/>
          <w:szCs w:val="21"/>
          <w:lang w:val="ro-RO"/>
        </w:rPr>
        <w:tab/>
      </w:r>
      <w:r w:rsidR="00280937">
        <w:rPr>
          <w:rFonts w:cs="Times New Roman"/>
          <w:b/>
          <w:color w:val="000000"/>
          <w:sz w:val="21"/>
          <w:szCs w:val="21"/>
          <w:lang w:val="ro-RO"/>
        </w:rPr>
        <w:tab/>
      </w:r>
      <w:r w:rsidR="00280937">
        <w:rPr>
          <w:rFonts w:cs="Times New Roman"/>
          <w:b/>
          <w:color w:val="000000"/>
          <w:sz w:val="21"/>
          <w:szCs w:val="21"/>
          <w:lang w:val="ro-RO"/>
        </w:rPr>
        <w:tab/>
      </w:r>
      <w:r w:rsidR="00280937">
        <w:rPr>
          <w:rFonts w:cs="Times New Roman"/>
          <w:b/>
          <w:color w:val="000000"/>
          <w:sz w:val="21"/>
          <w:szCs w:val="21"/>
          <w:lang w:val="ro-RO"/>
        </w:rPr>
        <w:tab/>
      </w:r>
      <w:r w:rsidR="0047160E" w:rsidRPr="00FD110E">
        <w:rPr>
          <w:rFonts w:cs="Times New Roman"/>
          <w:b/>
          <w:color w:val="000000"/>
          <w:sz w:val="21"/>
          <w:szCs w:val="21"/>
          <w:lang w:val="ro-RO"/>
        </w:rPr>
        <w:t xml:space="preserve"> </w:t>
      </w:r>
      <w:r w:rsidRPr="00FD110E">
        <w:rPr>
          <w:rFonts w:cs="Times New Roman"/>
          <w:b/>
          <w:color w:val="000000"/>
          <w:sz w:val="21"/>
          <w:szCs w:val="21"/>
          <w:lang w:val="ro-RO"/>
        </w:rPr>
        <w:t xml:space="preserve">dr. Svetlana </w:t>
      </w:r>
      <w:r w:rsidR="003C5F54" w:rsidRPr="00FD110E">
        <w:rPr>
          <w:rFonts w:cs="Times New Roman"/>
          <w:b/>
          <w:color w:val="000000"/>
          <w:sz w:val="21"/>
          <w:szCs w:val="21"/>
          <w:lang w:val="ro-RO"/>
        </w:rPr>
        <w:t>RUSNAC</w:t>
      </w:r>
      <w:r w:rsidR="0047160E">
        <w:rPr>
          <w:rFonts w:cs="Times New Roman"/>
          <w:b/>
          <w:color w:val="000000"/>
          <w:sz w:val="21"/>
          <w:szCs w:val="21"/>
          <w:lang w:val="ro-RO"/>
        </w:rPr>
        <w:t xml:space="preserve"> </w:t>
      </w:r>
    </w:p>
    <w:sectPr w:rsidR="00A04C39" w:rsidRPr="00150455" w:rsidSect="00F54CD5">
      <w:pgSz w:w="15840" w:h="12240" w:orient="landscape"/>
      <w:pgMar w:top="284" w:right="531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E8"/>
    <w:rsid w:val="00024F41"/>
    <w:rsid w:val="00046721"/>
    <w:rsid w:val="000604D4"/>
    <w:rsid w:val="00067E77"/>
    <w:rsid w:val="000760D6"/>
    <w:rsid w:val="00086096"/>
    <w:rsid w:val="00092D0E"/>
    <w:rsid w:val="00095A09"/>
    <w:rsid w:val="000A075F"/>
    <w:rsid w:val="000A5617"/>
    <w:rsid w:val="000A713B"/>
    <w:rsid w:val="000B0F3F"/>
    <w:rsid w:val="000B39E7"/>
    <w:rsid w:val="000B7EC1"/>
    <w:rsid w:val="000C00E1"/>
    <w:rsid w:val="000F02DE"/>
    <w:rsid w:val="0010763D"/>
    <w:rsid w:val="001377CA"/>
    <w:rsid w:val="00150455"/>
    <w:rsid w:val="00151384"/>
    <w:rsid w:val="00154727"/>
    <w:rsid w:val="001615FA"/>
    <w:rsid w:val="0019018D"/>
    <w:rsid w:val="00196EAF"/>
    <w:rsid w:val="001E4218"/>
    <w:rsid w:val="001F4DDF"/>
    <w:rsid w:val="001F6CC1"/>
    <w:rsid w:val="002008A9"/>
    <w:rsid w:val="00202FD2"/>
    <w:rsid w:val="00207848"/>
    <w:rsid w:val="00220A2C"/>
    <w:rsid w:val="00224D81"/>
    <w:rsid w:val="0022752A"/>
    <w:rsid w:val="00233BD1"/>
    <w:rsid w:val="00243AA4"/>
    <w:rsid w:val="00256501"/>
    <w:rsid w:val="0026048F"/>
    <w:rsid w:val="002639AA"/>
    <w:rsid w:val="00280937"/>
    <w:rsid w:val="00283E08"/>
    <w:rsid w:val="00293F87"/>
    <w:rsid w:val="002B386D"/>
    <w:rsid w:val="002D3A2C"/>
    <w:rsid w:val="002D5989"/>
    <w:rsid w:val="002E64BB"/>
    <w:rsid w:val="002F0644"/>
    <w:rsid w:val="002F2568"/>
    <w:rsid w:val="003227AE"/>
    <w:rsid w:val="00330E2C"/>
    <w:rsid w:val="003316F7"/>
    <w:rsid w:val="003529EE"/>
    <w:rsid w:val="00355EF9"/>
    <w:rsid w:val="003609ED"/>
    <w:rsid w:val="0036644C"/>
    <w:rsid w:val="003706D4"/>
    <w:rsid w:val="00374F2C"/>
    <w:rsid w:val="00385B60"/>
    <w:rsid w:val="00386EE1"/>
    <w:rsid w:val="003A5859"/>
    <w:rsid w:val="003B342B"/>
    <w:rsid w:val="003B5DDE"/>
    <w:rsid w:val="003B76E8"/>
    <w:rsid w:val="003C18B4"/>
    <w:rsid w:val="003C5F54"/>
    <w:rsid w:val="003C627C"/>
    <w:rsid w:val="003F6BFE"/>
    <w:rsid w:val="00403B6D"/>
    <w:rsid w:val="0041372A"/>
    <w:rsid w:val="00442DF8"/>
    <w:rsid w:val="00447535"/>
    <w:rsid w:val="004645EF"/>
    <w:rsid w:val="0047160E"/>
    <w:rsid w:val="00474285"/>
    <w:rsid w:val="00476913"/>
    <w:rsid w:val="004A674B"/>
    <w:rsid w:val="004A7BC9"/>
    <w:rsid w:val="004C65FB"/>
    <w:rsid w:val="004E04D4"/>
    <w:rsid w:val="004F22E1"/>
    <w:rsid w:val="004F38E8"/>
    <w:rsid w:val="0050214E"/>
    <w:rsid w:val="00504970"/>
    <w:rsid w:val="00505C9A"/>
    <w:rsid w:val="005109D5"/>
    <w:rsid w:val="00513789"/>
    <w:rsid w:val="00531A24"/>
    <w:rsid w:val="00534140"/>
    <w:rsid w:val="0054185D"/>
    <w:rsid w:val="00554BC9"/>
    <w:rsid w:val="00572728"/>
    <w:rsid w:val="0057344A"/>
    <w:rsid w:val="00573847"/>
    <w:rsid w:val="00582115"/>
    <w:rsid w:val="00583172"/>
    <w:rsid w:val="00587ACC"/>
    <w:rsid w:val="005B00F1"/>
    <w:rsid w:val="005F60A9"/>
    <w:rsid w:val="0060546E"/>
    <w:rsid w:val="006137C4"/>
    <w:rsid w:val="00632139"/>
    <w:rsid w:val="006436CE"/>
    <w:rsid w:val="006440FF"/>
    <w:rsid w:val="00644341"/>
    <w:rsid w:val="00644814"/>
    <w:rsid w:val="0065540F"/>
    <w:rsid w:val="006604BB"/>
    <w:rsid w:val="006627F0"/>
    <w:rsid w:val="00671C1B"/>
    <w:rsid w:val="006777D8"/>
    <w:rsid w:val="0068295C"/>
    <w:rsid w:val="006A168E"/>
    <w:rsid w:val="006B5261"/>
    <w:rsid w:val="006D383C"/>
    <w:rsid w:val="007055CC"/>
    <w:rsid w:val="00720721"/>
    <w:rsid w:val="007238CD"/>
    <w:rsid w:val="007302BC"/>
    <w:rsid w:val="00731F89"/>
    <w:rsid w:val="007337D8"/>
    <w:rsid w:val="00737DB5"/>
    <w:rsid w:val="00752574"/>
    <w:rsid w:val="00761C8D"/>
    <w:rsid w:val="00776717"/>
    <w:rsid w:val="0078386C"/>
    <w:rsid w:val="00787D9D"/>
    <w:rsid w:val="00794D52"/>
    <w:rsid w:val="007A016A"/>
    <w:rsid w:val="007B5775"/>
    <w:rsid w:val="007C2C4B"/>
    <w:rsid w:val="007C3673"/>
    <w:rsid w:val="007E14E8"/>
    <w:rsid w:val="00805810"/>
    <w:rsid w:val="00822C56"/>
    <w:rsid w:val="00837D28"/>
    <w:rsid w:val="008636F1"/>
    <w:rsid w:val="008663DD"/>
    <w:rsid w:val="00871BE9"/>
    <w:rsid w:val="00890BA6"/>
    <w:rsid w:val="008919E5"/>
    <w:rsid w:val="008E2350"/>
    <w:rsid w:val="00905D90"/>
    <w:rsid w:val="00912D9C"/>
    <w:rsid w:val="009158A6"/>
    <w:rsid w:val="00916FB6"/>
    <w:rsid w:val="00926755"/>
    <w:rsid w:val="00931994"/>
    <w:rsid w:val="00933D52"/>
    <w:rsid w:val="00954665"/>
    <w:rsid w:val="0098056A"/>
    <w:rsid w:val="009D0295"/>
    <w:rsid w:val="009D07FE"/>
    <w:rsid w:val="009E5916"/>
    <w:rsid w:val="009F4164"/>
    <w:rsid w:val="00A04C39"/>
    <w:rsid w:val="00A250AA"/>
    <w:rsid w:val="00A73C09"/>
    <w:rsid w:val="00A747C8"/>
    <w:rsid w:val="00A82C4E"/>
    <w:rsid w:val="00A91F83"/>
    <w:rsid w:val="00A931A4"/>
    <w:rsid w:val="00A96BC5"/>
    <w:rsid w:val="00AD2A30"/>
    <w:rsid w:val="00AF719B"/>
    <w:rsid w:val="00B13D0E"/>
    <w:rsid w:val="00B1423C"/>
    <w:rsid w:val="00B1486C"/>
    <w:rsid w:val="00B408BF"/>
    <w:rsid w:val="00B51CBE"/>
    <w:rsid w:val="00B56A90"/>
    <w:rsid w:val="00B724F4"/>
    <w:rsid w:val="00BA665C"/>
    <w:rsid w:val="00BB4789"/>
    <w:rsid w:val="00BB6CC1"/>
    <w:rsid w:val="00BE135A"/>
    <w:rsid w:val="00C11151"/>
    <w:rsid w:val="00C22632"/>
    <w:rsid w:val="00C31BDB"/>
    <w:rsid w:val="00C45EE8"/>
    <w:rsid w:val="00C578BD"/>
    <w:rsid w:val="00C70BC3"/>
    <w:rsid w:val="00C80D30"/>
    <w:rsid w:val="00C8678B"/>
    <w:rsid w:val="00CA2512"/>
    <w:rsid w:val="00CB2C59"/>
    <w:rsid w:val="00CC38D6"/>
    <w:rsid w:val="00CC4133"/>
    <w:rsid w:val="00CF0DAF"/>
    <w:rsid w:val="00D05BC0"/>
    <w:rsid w:val="00D13156"/>
    <w:rsid w:val="00D13F67"/>
    <w:rsid w:val="00D312EB"/>
    <w:rsid w:val="00D427F2"/>
    <w:rsid w:val="00D44CD9"/>
    <w:rsid w:val="00D44F95"/>
    <w:rsid w:val="00D7230F"/>
    <w:rsid w:val="00D74F30"/>
    <w:rsid w:val="00D83DDF"/>
    <w:rsid w:val="00D94D84"/>
    <w:rsid w:val="00DB160D"/>
    <w:rsid w:val="00DB30F0"/>
    <w:rsid w:val="00DD4BD4"/>
    <w:rsid w:val="00DE2724"/>
    <w:rsid w:val="00DE63A8"/>
    <w:rsid w:val="00E02D66"/>
    <w:rsid w:val="00E16C0C"/>
    <w:rsid w:val="00E17D2D"/>
    <w:rsid w:val="00E8498E"/>
    <w:rsid w:val="00EC1B20"/>
    <w:rsid w:val="00EC2E37"/>
    <w:rsid w:val="00EC6672"/>
    <w:rsid w:val="00ED2A07"/>
    <w:rsid w:val="00EF0D29"/>
    <w:rsid w:val="00F12BF0"/>
    <w:rsid w:val="00F211EC"/>
    <w:rsid w:val="00F3050E"/>
    <w:rsid w:val="00F30C4F"/>
    <w:rsid w:val="00F32498"/>
    <w:rsid w:val="00F50EAD"/>
    <w:rsid w:val="00F54CD5"/>
    <w:rsid w:val="00F70C14"/>
    <w:rsid w:val="00F83D65"/>
    <w:rsid w:val="00F86AB4"/>
    <w:rsid w:val="00FA0D46"/>
    <w:rsid w:val="00FA4085"/>
    <w:rsid w:val="00FA50A7"/>
    <w:rsid w:val="00FD110E"/>
    <w:rsid w:val="00FD271C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E8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4F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C2C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E8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4F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C2C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xp-zwtc-mx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xp-zwtc-mx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7B6A-12F6-4025-89C6-B946F560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cp:lastPrinted>2021-09-24T08:27:00Z</cp:lastPrinted>
  <dcterms:created xsi:type="dcterms:W3CDTF">2021-10-17T17:47:00Z</dcterms:created>
  <dcterms:modified xsi:type="dcterms:W3CDTF">2021-10-17T18:01:00Z</dcterms:modified>
</cp:coreProperties>
</file>